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69" w:rsidRPr="00E00865" w:rsidRDefault="00387194" w:rsidP="00017569">
      <w:pPr>
        <w:jc w:val="center"/>
        <w:rPr>
          <w:rFonts w:eastAsia="Times New Roman" w:cstheme="minorHAnsi"/>
          <w:b/>
          <w:sz w:val="24"/>
          <w:szCs w:val="24"/>
          <w:u w:val="single"/>
        </w:rPr>
      </w:pPr>
      <w:r>
        <w:rPr>
          <w:rFonts w:eastAsia="Times New Roman" w:cstheme="minorHAnsi"/>
          <w:b/>
          <w:sz w:val="24"/>
          <w:szCs w:val="24"/>
          <w:u w:val="single"/>
        </w:rPr>
        <w:t>S2</w:t>
      </w:r>
      <w:r w:rsidR="00E00865" w:rsidRPr="00E00865">
        <w:rPr>
          <w:rFonts w:eastAsia="Times New Roman" w:cstheme="minorHAnsi"/>
          <w:b/>
          <w:sz w:val="24"/>
          <w:szCs w:val="24"/>
          <w:u w:val="single"/>
        </w:rPr>
        <w:t xml:space="preserve"> </w:t>
      </w:r>
      <w:r w:rsidR="007A3B43">
        <w:rPr>
          <w:rFonts w:eastAsia="Times New Roman" w:cstheme="minorHAnsi"/>
          <w:b/>
          <w:sz w:val="24"/>
          <w:szCs w:val="24"/>
          <w:u w:val="single"/>
        </w:rPr>
        <w:t>P</w:t>
      </w:r>
      <w:r w:rsidR="006A267A">
        <w:rPr>
          <w:rFonts w:eastAsia="Times New Roman" w:cstheme="minorHAnsi"/>
          <w:b/>
          <w:sz w:val="24"/>
          <w:szCs w:val="24"/>
          <w:u w:val="single"/>
        </w:rPr>
        <w:t xml:space="preserve">arents </w:t>
      </w:r>
      <w:r>
        <w:rPr>
          <w:rFonts w:eastAsia="Times New Roman" w:cstheme="minorHAnsi"/>
          <w:b/>
          <w:sz w:val="24"/>
          <w:szCs w:val="24"/>
          <w:u w:val="single"/>
        </w:rPr>
        <w:t>Information Evening</w:t>
      </w:r>
      <w:r w:rsidR="0005318D">
        <w:rPr>
          <w:rFonts w:eastAsia="Times New Roman" w:cstheme="minorHAnsi"/>
          <w:b/>
          <w:sz w:val="24"/>
          <w:szCs w:val="24"/>
          <w:u w:val="single"/>
        </w:rPr>
        <w:t xml:space="preserve"> Questionnaire feedback -</w:t>
      </w:r>
      <w:r w:rsidR="007919B4">
        <w:rPr>
          <w:rFonts w:eastAsia="Times New Roman" w:cstheme="minorHAnsi"/>
          <w:b/>
          <w:sz w:val="24"/>
          <w:szCs w:val="24"/>
          <w:u w:val="single"/>
        </w:rPr>
        <w:t xml:space="preserve"> Wednesday 25th September 2019</w:t>
      </w:r>
    </w:p>
    <w:p w:rsidR="0005318D" w:rsidRPr="005B2FE7" w:rsidRDefault="0005318D" w:rsidP="005B2FE7">
      <w:pPr>
        <w:pStyle w:val="ListParagraph"/>
        <w:numPr>
          <w:ilvl w:val="0"/>
          <w:numId w:val="37"/>
        </w:numPr>
        <w:rPr>
          <w:rFonts w:eastAsia="Times New Roman" w:cstheme="minorHAnsi"/>
        </w:rPr>
      </w:pPr>
      <w:r w:rsidRPr="005B2FE7">
        <w:rPr>
          <w:rFonts w:eastAsia="Times New Roman" w:cstheme="minorHAnsi"/>
        </w:rPr>
        <w:t>Number in Year Group</w:t>
      </w:r>
      <w:r w:rsidRPr="005B2FE7">
        <w:rPr>
          <w:rFonts w:eastAsia="Times New Roman" w:cstheme="minorHAnsi"/>
        </w:rPr>
        <w:tab/>
      </w:r>
      <w:r w:rsidRPr="005B2FE7">
        <w:rPr>
          <w:rFonts w:eastAsia="Times New Roman" w:cstheme="minorHAnsi"/>
        </w:rPr>
        <w:tab/>
      </w:r>
      <w:r w:rsidRPr="005B2FE7">
        <w:rPr>
          <w:rFonts w:eastAsia="Times New Roman" w:cstheme="minorHAnsi"/>
        </w:rPr>
        <w:tab/>
      </w:r>
      <w:r w:rsidR="007919B4">
        <w:rPr>
          <w:rFonts w:eastAsia="Times New Roman" w:cstheme="minorHAnsi"/>
        </w:rPr>
        <w:tab/>
        <w:t>173</w:t>
      </w:r>
    </w:p>
    <w:p w:rsidR="0005318D" w:rsidRPr="005B2FE7" w:rsidRDefault="0005318D" w:rsidP="005B2FE7">
      <w:pPr>
        <w:pStyle w:val="ListParagraph"/>
        <w:numPr>
          <w:ilvl w:val="0"/>
          <w:numId w:val="37"/>
        </w:numPr>
        <w:rPr>
          <w:rFonts w:eastAsia="Times New Roman" w:cstheme="minorHAnsi"/>
        </w:rPr>
      </w:pPr>
      <w:r w:rsidRPr="005B2FE7">
        <w:rPr>
          <w:rFonts w:eastAsia="Times New Roman" w:cstheme="minorHAnsi"/>
        </w:rPr>
        <w:t>Numb</w:t>
      </w:r>
      <w:r w:rsidR="007919B4">
        <w:rPr>
          <w:rFonts w:eastAsia="Times New Roman" w:cstheme="minorHAnsi"/>
        </w:rPr>
        <w:t>er of parents attending</w:t>
      </w:r>
      <w:r w:rsidR="007919B4">
        <w:rPr>
          <w:rFonts w:eastAsia="Times New Roman" w:cstheme="minorHAnsi"/>
        </w:rPr>
        <w:tab/>
      </w:r>
      <w:r w:rsidR="007919B4">
        <w:rPr>
          <w:rFonts w:eastAsia="Times New Roman" w:cstheme="minorHAnsi"/>
        </w:rPr>
        <w:tab/>
      </w:r>
      <w:r w:rsidR="007919B4">
        <w:rPr>
          <w:rFonts w:eastAsia="Times New Roman" w:cstheme="minorHAnsi"/>
        </w:rPr>
        <w:tab/>
        <w:t>136</w:t>
      </w:r>
      <w:r w:rsidR="00E35DF6" w:rsidRPr="005B2FE7">
        <w:rPr>
          <w:rFonts w:eastAsia="Times New Roman" w:cstheme="minorHAnsi"/>
        </w:rPr>
        <w:t xml:space="preserve">, </w:t>
      </w:r>
      <w:r w:rsidR="007919B4">
        <w:rPr>
          <w:rFonts w:eastAsia="Times New Roman" w:cstheme="minorHAnsi"/>
        </w:rPr>
        <w:t>79</w:t>
      </w:r>
      <w:r w:rsidRPr="005B2FE7">
        <w:rPr>
          <w:rFonts w:eastAsia="Times New Roman" w:cstheme="minorHAnsi"/>
        </w:rPr>
        <w:t>%</w:t>
      </w:r>
    </w:p>
    <w:p w:rsidR="0005318D" w:rsidRPr="005B2FE7" w:rsidRDefault="0005318D" w:rsidP="005B2FE7">
      <w:pPr>
        <w:pStyle w:val="ListParagraph"/>
        <w:numPr>
          <w:ilvl w:val="0"/>
          <w:numId w:val="37"/>
        </w:numPr>
        <w:rPr>
          <w:rFonts w:eastAsia="Times New Roman" w:cstheme="minorHAnsi"/>
        </w:rPr>
      </w:pPr>
      <w:r w:rsidRPr="005B2FE7">
        <w:rPr>
          <w:rFonts w:eastAsia="Times New Roman" w:cstheme="minorHAnsi"/>
        </w:rPr>
        <w:t>Number of par</w:t>
      </w:r>
      <w:r w:rsidR="009E79C0" w:rsidRPr="005B2FE7">
        <w:rPr>
          <w:rFonts w:eastAsia="Times New Roman" w:cstheme="minorHAnsi"/>
        </w:rPr>
        <w:t>ents completing questionnaire</w:t>
      </w:r>
      <w:r w:rsidR="009E79C0" w:rsidRPr="005B2FE7">
        <w:rPr>
          <w:rFonts w:eastAsia="Times New Roman" w:cstheme="minorHAnsi"/>
        </w:rPr>
        <w:tab/>
      </w:r>
      <w:r w:rsidR="00017569" w:rsidRPr="00017569">
        <w:rPr>
          <w:rFonts w:eastAsia="Times New Roman" w:cstheme="minorHAnsi"/>
        </w:rPr>
        <w:t>52, 38</w:t>
      </w:r>
      <w:r w:rsidRPr="00017569">
        <w:rPr>
          <w:rFonts w:eastAsia="Times New Roman" w:cstheme="minorHAnsi"/>
        </w:rPr>
        <w:t>%</w:t>
      </w:r>
      <w:r w:rsidR="009E79C0" w:rsidRPr="005B2FE7">
        <w:rPr>
          <w:rFonts w:eastAsia="Times New Roman" w:cstheme="minorHAnsi"/>
        </w:rPr>
        <w:t xml:space="preserve"> </w:t>
      </w:r>
    </w:p>
    <w:p w:rsidR="0005318D" w:rsidRPr="006A267A" w:rsidRDefault="0005318D" w:rsidP="00660E6D">
      <w:pPr>
        <w:pStyle w:val="NoSpacing"/>
      </w:pPr>
      <w:bookmarkStart w:id="0" w:name="_GoBack"/>
      <w:bookmarkEnd w:id="0"/>
    </w:p>
    <w:tbl>
      <w:tblPr>
        <w:tblStyle w:val="TableGrid"/>
        <w:tblW w:w="5436" w:type="pct"/>
        <w:tblLayout w:type="fixed"/>
        <w:tblLook w:val="04A0" w:firstRow="1" w:lastRow="0" w:firstColumn="1" w:lastColumn="0" w:noHBand="0" w:noVBand="1"/>
      </w:tblPr>
      <w:tblGrid>
        <w:gridCol w:w="7083"/>
        <w:gridCol w:w="1135"/>
        <w:gridCol w:w="1134"/>
        <w:gridCol w:w="1192"/>
        <w:gridCol w:w="1155"/>
        <w:gridCol w:w="1155"/>
        <w:gridCol w:w="1155"/>
        <w:gridCol w:w="1155"/>
      </w:tblGrid>
      <w:tr w:rsidR="005B2FE7" w:rsidRPr="006A267A" w:rsidTr="00034D2C">
        <w:tc>
          <w:tcPr>
            <w:tcW w:w="2335" w:type="pct"/>
            <w:tcBorders>
              <w:top w:val="single" w:sz="4" w:space="0" w:color="auto"/>
            </w:tcBorders>
          </w:tcPr>
          <w:p w:rsidR="00316F83" w:rsidRPr="00EE709D" w:rsidRDefault="00EE709D" w:rsidP="00623EB9">
            <w:pPr>
              <w:rPr>
                <w:b/>
                <w:sz w:val="20"/>
                <w:szCs w:val="20"/>
              </w:rPr>
            </w:pPr>
            <w:r w:rsidRPr="00EE709D">
              <w:rPr>
                <w:b/>
                <w:sz w:val="20"/>
                <w:szCs w:val="20"/>
              </w:rPr>
              <w:t>Survey Questions</w:t>
            </w:r>
          </w:p>
        </w:tc>
        <w:tc>
          <w:tcPr>
            <w:tcW w:w="374" w:type="pct"/>
            <w:tcBorders>
              <w:top w:val="single" w:sz="4" w:space="0" w:color="auto"/>
            </w:tcBorders>
          </w:tcPr>
          <w:p w:rsidR="00316F83" w:rsidRPr="00EE709D" w:rsidRDefault="00316F83" w:rsidP="00623EB9">
            <w:pPr>
              <w:jc w:val="center"/>
              <w:rPr>
                <w:b/>
                <w:sz w:val="18"/>
                <w:szCs w:val="18"/>
              </w:rPr>
            </w:pPr>
            <w:r w:rsidRPr="00EE709D">
              <w:rPr>
                <w:b/>
                <w:sz w:val="18"/>
                <w:szCs w:val="18"/>
              </w:rPr>
              <w:t>Strongly Agree</w:t>
            </w:r>
          </w:p>
        </w:tc>
        <w:tc>
          <w:tcPr>
            <w:tcW w:w="374" w:type="pct"/>
            <w:tcBorders>
              <w:top w:val="single" w:sz="4" w:space="0" w:color="auto"/>
            </w:tcBorders>
          </w:tcPr>
          <w:p w:rsidR="00316F83" w:rsidRPr="00EE709D" w:rsidRDefault="00316F83" w:rsidP="00623EB9">
            <w:pPr>
              <w:jc w:val="center"/>
              <w:rPr>
                <w:b/>
                <w:sz w:val="18"/>
                <w:szCs w:val="18"/>
              </w:rPr>
            </w:pPr>
            <w:r w:rsidRPr="00EE709D">
              <w:rPr>
                <w:b/>
                <w:sz w:val="18"/>
                <w:szCs w:val="18"/>
              </w:rPr>
              <w:t>Agree</w:t>
            </w:r>
          </w:p>
        </w:tc>
        <w:tc>
          <w:tcPr>
            <w:tcW w:w="393" w:type="pct"/>
            <w:tcBorders>
              <w:top w:val="single" w:sz="4" w:space="0" w:color="auto"/>
            </w:tcBorders>
          </w:tcPr>
          <w:p w:rsidR="00316F83" w:rsidRPr="00EE709D" w:rsidRDefault="00316F83" w:rsidP="00485A2D">
            <w:pPr>
              <w:jc w:val="center"/>
              <w:rPr>
                <w:b/>
                <w:sz w:val="18"/>
                <w:szCs w:val="18"/>
              </w:rPr>
            </w:pPr>
            <w:r w:rsidRPr="00EE709D">
              <w:rPr>
                <w:b/>
                <w:sz w:val="18"/>
                <w:szCs w:val="18"/>
              </w:rPr>
              <w:t>Disagree</w:t>
            </w:r>
          </w:p>
        </w:tc>
        <w:tc>
          <w:tcPr>
            <w:tcW w:w="381" w:type="pct"/>
            <w:tcBorders>
              <w:top w:val="single" w:sz="4" w:space="0" w:color="auto"/>
            </w:tcBorders>
          </w:tcPr>
          <w:p w:rsidR="00316F83" w:rsidRPr="00EE709D" w:rsidRDefault="00316F83" w:rsidP="00623EB9">
            <w:pPr>
              <w:jc w:val="center"/>
              <w:rPr>
                <w:b/>
                <w:sz w:val="18"/>
                <w:szCs w:val="18"/>
              </w:rPr>
            </w:pPr>
            <w:r w:rsidRPr="00EE709D">
              <w:rPr>
                <w:b/>
                <w:sz w:val="18"/>
                <w:szCs w:val="18"/>
              </w:rPr>
              <w:t>Strongly Disagree</w:t>
            </w:r>
          </w:p>
        </w:tc>
        <w:tc>
          <w:tcPr>
            <w:tcW w:w="381" w:type="pct"/>
            <w:tcBorders>
              <w:top w:val="single" w:sz="4" w:space="0" w:color="auto"/>
            </w:tcBorders>
          </w:tcPr>
          <w:p w:rsidR="00316F83" w:rsidRPr="00EE709D" w:rsidRDefault="00316F83" w:rsidP="00623EB9">
            <w:pPr>
              <w:jc w:val="center"/>
              <w:rPr>
                <w:b/>
                <w:sz w:val="18"/>
                <w:szCs w:val="18"/>
              </w:rPr>
            </w:pPr>
            <w:r w:rsidRPr="00EE709D">
              <w:rPr>
                <w:b/>
                <w:sz w:val="18"/>
                <w:szCs w:val="18"/>
              </w:rPr>
              <w:t>Don’t know</w:t>
            </w:r>
          </w:p>
        </w:tc>
        <w:tc>
          <w:tcPr>
            <w:tcW w:w="381" w:type="pct"/>
            <w:tcBorders>
              <w:top w:val="single" w:sz="4" w:space="0" w:color="auto"/>
            </w:tcBorders>
          </w:tcPr>
          <w:p w:rsidR="00EE709D" w:rsidRPr="00EE709D" w:rsidRDefault="00316F83" w:rsidP="00623EB9">
            <w:pPr>
              <w:jc w:val="center"/>
              <w:rPr>
                <w:b/>
                <w:sz w:val="18"/>
                <w:szCs w:val="18"/>
              </w:rPr>
            </w:pPr>
            <w:r w:rsidRPr="00EE709D">
              <w:rPr>
                <w:b/>
                <w:sz w:val="18"/>
                <w:szCs w:val="18"/>
              </w:rPr>
              <w:t>National % Agree/</w:t>
            </w:r>
          </w:p>
          <w:p w:rsidR="00316F83" w:rsidRPr="00EE709D" w:rsidRDefault="00316F83" w:rsidP="00623EB9">
            <w:pPr>
              <w:jc w:val="center"/>
              <w:rPr>
                <w:b/>
                <w:sz w:val="18"/>
                <w:szCs w:val="18"/>
              </w:rPr>
            </w:pPr>
            <w:r w:rsidRPr="00EE709D">
              <w:rPr>
                <w:b/>
                <w:sz w:val="18"/>
                <w:szCs w:val="18"/>
              </w:rPr>
              <w:t>Strongly agree</w:t>
            </w:r>
          </w:p>
        </w:tc>
        <w:tc>
          <w:tcPr>
            <w:tcW w:w="381" w:type="pct"/>
            <w:tcBorders>
              <w:top w:val="single" w:sz="4" w:space="0" w:color="auto"/>
            </w:tcBorders>
          </w:tcPr>
          <w:p w:rsidR="00316F83" w:rsidRPr="00EE709D" w:rsidRDefault="00316F83" w:rsidP="00623EB9">
            <w:pPr>
              <w:jc w:val="center"/>
              <w:rPr>
                <w:b/>
                <w:sz w:val="18"/>
                <w:szCs w:val="18"/>
              </w:rPr>
            </w:pPr>
            <w:r w:rsidRPr="00EE709D">
              <w:rPr>
                <w:b/>
                <w:sz w:val="18"/>
                <w:szCs w:val="18"/>
              </w:rPr>
              <w:t>Cathkin High</w:t>
            </w:r>
          </w:p>
        </w:tc>
      </w:tr>
      <w:tr w:rsidR="005B2FE7" w:rsidRPr="006A267A" w:rsidTr="00034D2C">
        <w:tc>
          <w:tcPr>
            <w:tcW w:w="2335" w:type="pct"/>
          </w:tcPr>
          <w:p w:rsidR="00316F83" w:rsidRPr="006A267A" w:rsidRDefault="00316F83" w:rsidP="00E41CB2">
            <w:pPr>
              <w:rPr>
                <w:sz w:val="20"/>
                <w:szCs w:val="20"/>
              </w:rPr>
            </w:pPr>
            <w:r>
              <w:rPr>
                <w:sz w:val="20"/>
                <w:szCs w:val="20"/>
              </w:rPr>
              <w:t>My child is happy at school</w:t>
            </w:r>
          </w:p>
          <w:p w:rsidR="00316F83" w:rsidRPr="006A267A" w:rsidRDefault="00316F83" w:rsidP="00623EB9">
            <w:pPr>
              <w:rPr>
                <w:sz w:val="20"/>
                <w:szCs w:val="20"/>
              </w:rPr>
            </w:pPr>
          </w:p>
        </w:tc>
        <w:tc>
          <w:tcPr>
            <w:tcW w:w="374" w:type="pct"/>
          </w:tcPr>
          <w:p w:rsidR="00316F83" w:rsidRDefault="003A5604" w:rsidP="00623EB9">
            <w:pPr>
              <w:rPr>
                <w:sz w:val="20"/>
                <w:szCs w:val="20"/>
              </w:rPr>
            </w:pPr>
            <w:r>
              <w:rPr>
                <w:sz w:val="20"/>
                <w:szCs w:val="20"/>
              </w:rPr>
              <w:t>27</w:t>
            </w:r>
          </w:p>
          <w:p w:rsidR="00316F83" w:rsidRPr="006A267A" w:rsidRDefault="003A5604" w:rsidP="00623EB9">
            <w:pPr>
              <w:rPr>
                <w:sz w:val="20"/>
                <w:szCs w:val="20"/>
              </w:rPr>
            </w:pPr>
            <w:r>
              <w:rPr>
                <w:sz w:val="20"/>
                <w:szCs w:val="20"/>
              </w:rPr>
              <w:t>53</w:t>
            </w:r>
            <w:r w:rsidR="00316F83">
              <w:rPr>
                <w:sz w:val="20"/>
                <w:szCs w:val="20"/>
              </w:rPr>
              <w:t>%</w:t>
            </w:r>
          </w:p>
        </w:tc>
        <w:tc>
          <w:tcPr>
            <w:tcW w:w="374" w:type="pct"/>
          </w:tcPr>
          <w:p w:rsidR="00316F83" w:rsidRDefault="003A5604" w:rsidP="00623EB9">
            <w:pPr>
              <w:rPr>
                <w:sz w:val="20"/>
                <w:szCs w:val="20"/>
              </w:rPr>
            </w:pPr>
            <w:r>
              <w:rPr>
                <w:sz w:val="20"/>
                <w:szCs w:val="20"/>
              </w:rPr>
              <w:t>21</w:t>
            </w:r>
            <w:r w:rsidR="00316F83">
              <w:rPr>
                <w:sz w:val="20"/>
                <w:szCs w:val="20"/>
              </w:rPr>
              <w:t xml:space="preserve"> </w:t>
            </w:r>
          </w:p>
          <w:p w:rsidR="00316F83" w:rsidRPr="006A267A" w:rsidRDefault="003A5604" w:rsidP="00623EB9">
            <w:pPr>
              <w:rPr>
                <w:sz w:val="20"/>
                <w:szCs w:val="20"/>
              </w:rPr>
            </w:pPr>
            <w:r>
              <w:rPr>
                <w:sz w:val="20"/>
                <w:szCs w:val="20"/>
              </w:rPr>
              <w:t>41</w:t>
            </w:r>
            <w:r w:rsidR="00316F83">
              <w:rPr>
                <w:sz w:val="20"/>
                <w:szCs w:val="20"/>
              </w:rPr>
              <w:t>%</w:t>
            </w:r>
          </w:p>
        </w:tc>
        <w:tc>
          <w:tcPr>
            <w:tcW w:w="393" w:type="pct"/>
          </w:tcPr>
          <w:p w:rsidR="00316F83" w:rsidRDefault="003A5604" w:rsidP="00623EB9">
            <w:pPr>
              <w:rPr>
                <w:sz w:val="20"/>
                <w:szCs w:val="20"/>
              </w:rPr>
            </w:pPr>
            <w:r>
              <w:rPr>
                <w:sz w:val="20"/>
                <w:szCs w:val="20"/>
              </w:rPr>
              <w:t>3</w:t>
            </w:r>
          </w:p>
          <w:p w:rsidR="00316F83" w:rsidRPr="006A267A" w:rsidRDefault="003A5604" w:rsidP="00623EB9">
            <w:pPr>
              <w:rPr>
                <w:sz w:val="20"/>
                <w:szCs w:val="20"/>
              </w:rPr>
            </w:pPr>
            <w:r>
              <w:rPr>
                <w:sz w:val="20"/>
                <w:szCs w:val="20"/>
              </w:rPr>
              <w:t>6</w:t>
            </w:r>
            <w:r w:rsidR="00316F83">
              <w:rPr>
                <w:sz w:val="20"/>
                <w:szCs w:val="20"/>
              </w:rPr>
              <w:t>%</w:t>
            </w:r>
          </w:p>
        </w:tc>
        <w:tc>
          <w:tcPr>
            <w:tcW w:w="381" w:type="pct"/>
          </w:tcPr>
          <w:p w:rsidR="00316F83" w:rsidRPr="006A267A" w:rsidRDefault="00316F83" w:rsidP="00623EB9">
            <w:pPr>
              <w:rPr>
                <w:sz w:val="20"/>
                <w:szCs w:val="20"/>
              </w:rPr>
            </w:pPr>
            <w:r>
              <w:rPr>
                <w:sz w:val="20"/>
                <w:szCs w:val="20"/>
              </w:rPr>
              <w:t>0</w:t>
            </w:r>
          </w:p>
        </w:tc>
        <w:tc>
          <w:tcPr>
            <w:tcW w:w="381" w:type="pct"/>
          </w:tcPr>
          <w:p w:rsidR="00316F83" w:rsidRPr="006A267A" w:rsidRDefault="00017569" w:rsidP="00623EB9">
            <w:pPr>
              <w:rPr>
                <w:sz w:val="20"/>
                <w:szCs w:val="20"/>
              </w:rPr>
            </w:pPr>
            <w:r>
              <w:rPr>
                <w:sz w:val="20"/>
                <w:szCs w:val="20"/>
              </w:rPr>
              <w:t>0</w:t>
            </w:r>
          </w:p>
        </w:tc>
        <w:tc>
          <w:tcPr>
            <w:tcW w:w="381" w:type="pct"/>
          </w:tcPr>
          <w:p w:rsidR="00316F83" w:rsidRDefault="00316F83" w:rsidP="00623EB9">
            <w:pPr>
              <w:rPr>
                <w:sz w:val="20"/>
                <w:szCs w:val="20"/>
              </w:rPr>
            </w:pPr>
          </w:p>
        </w:tc>
        <w:tc>
          <w:tcPr>
            <w:tcW w:w="381" w:type="pct"/>
          </w:tcPr>
          <w:p w:rsidR="00316F83" w:rsidRDefault="00EE709D" w:rsidP="00623EB9">
            <w:pPr>
              <w:rPr>
                <w:sz w:val="20"/>
                <w:szCs w:val="20"/>
              </w:rPr>
            </w:pPr>
            <w:r>
              <w:rPr>
                <w:sz w:val="20"/>
                <w:szCs w:val="20"/>
              </w:rPr>
              <w:t>94%</w:t>
            </w:r>
          </w:p>
        </w:tc>
      </w:tr>
      <w:tr w:rsidR="005B2FE7" w:rsidRPr="006A267A" w:rsidTr="00034D2C">
        <w:tc>
          <w:tcPr>
            <w:tcW w:w="2335" w:type="pct"/>
          </w:tcPr>
          <w:p w:rsidR="00316F83" w:rsidRPr="006A267A" w:rsidRDefault="004D5D2F" w:rsidP="004D5D2F">
            <w:pPr>
              <w:rPr>
                <w:sz w:val="20"/>
                <w:szCs w:val="20"/>
              </w:rPr>
            </w:pPr>
            <w:r>
              <w:rPr>
                <w:sz w:val="20"/>
                <w:szCs w:val="20"/>
              </w:rPr>
              <w:t>The school responds to any concerns I raise regarding my child</w:t>
            </w:r>
          </w:p>
        </w:tc>
        <w:tc>
          <w:tcPr>
            <w:tcW w:w="374" w:type="pct"/>
          </w:tcPr>
          <w:p w:rsidR="00316F83" w:rsidRDefault="003A5604" w:rsidP="00623EB9">
            <w:pPr>
              <w:rPr>
                <w:sz w:val="20"/>
                <w:szCs w:val="20"/>
              </w:rPr>
            </w:pPr>
            <w:r>
              <w:rPr>
                <w:sz w:val="20"/>
                <w:szCs w:val="20"/>
              </w:rPr>
              <w:t>23</w:t>
            </w:r>
          </w:p>
          <w:p w:rsidR="00316F83" w:rsidRPr="006A267A" w:rsidRDefault="003A5604" w:rsidP="00623EB9">
            <w:pPr>
              <w:rPr>
                <w:sz w:val="20"/>
                <w:szCs w:val="20"/>
              </w:rPr>
            </w:pPr>
            <w:r>
              <w:rPr>
                <w:sz w:val="20"/>
                <w:szCs w:val="20"/>
              </w:rPr>
              <w:t>45</w:t>
            </w:r>
            <w:r w:rsidR="00316F83">
              <w:rPr>
                <w:sz w:val="20"/>
                <w:szCs w:val="20"/>
              </w:rPr>
              <w:t>%</w:t>
            </w:r>
          </w:p>
        </w:tc>
        <w:tc>
          <w:tcPr>
            <w:tcW w:w="374" w:type="pct"/>
          </w:tcPr>
          <w:p w:rsidR="00316F83" w:rsidRDefault="003A5604" w:rsidP="00623EB9">
            <w:pPr>
              <w:rPr>
                <w:sz w:val="20"/>
                <w:szCs w:val="20"/>
              </w:rPr>
            </w:pPr>
            <w:r>
              <w:rPr>
                <w:sz w:val="20"/>
                <w:szCs w:val="20"/>
              </w:rPr>
              <w:t>19</w:t>
            </w:r>
          </w:p>
          <w:p w:rsidR="00316F83" w:rsidRPr="006A267A" w:rsidRDefault="003A5604" w:rsidP="00623EB9">
            <w:pPr>
              <w:rPr>
                <w:sz w:val="20"/>
                <w:szCs w:val="20"/>
              </w:rPr>
            </w:pPr>
            <w:r>
              <w:rPr>
                <w:sz w:val="20"/>
                <w:szCs w:val="20"/>
              </w:rPr>
              <w:t>37</w:t>
            </w:r>
            <w:r w:rsidR="00316F83">
              <w:rPr>
                <w:sz w:val="20"/>
                <w:szCs w:val="20"/>
              </w:rPr>
              <w:t>%</w:t>
            </w:r>
          </w:p>
        </w:tc>
        <w:tc>
          <w:tcPr>
            <w:tcW w:w="393" w:type="pct"/>
          </w:tcPr>
          <w:p w:rsidR="00316F83" w:rsidRDefault="00316F83" w:rsidP="00623EB9">
            <w:pPr>
              <w:rPr>
                <w:sz w:val="20"/>
                <w:szCs w:val="20"/>
              </w:rPr>
            </w:pPr>
            <w:r>
              <w:rPr>
                <w:sz w:val="20"/>
                <w:szCs w:val="20"/>
              </w:rPr>
              <w:t>3</w:t>
            </w:r>
          </w:p>
          <w:p w:rsidR="00316F83" w:rsidRPr="006A267A" w:rsidRDefault="003A5604" w:rsidP="00623EB9">
            <w:pPr>
              <w:rPr>
                <w:sz w:val="20"/>
                <w:szCs w:val="20"/>
              </w:rPr>
            </w:pPr>
            <w:r>
              <w:rPr>
                <w:sz w:val="20"/>
                <w:szCs w:val="20"/>
              </w:rPr>
              <w:t>6</w:t>
            </w:r>
            <w:r w:rsidR="00316F83">
              <w:rPr>
                <w:sz w:val="20"/>
                <w:szCs w:val="20"/>
              </w:rPr>
              <w:t>%</w:t>
            </w:r>
          </w:p>
        </w:tc>
        <w:tc>
          <w:tcPr>
            <w:tcW w:w="381" w:type="pct"/>
          </w:tcPr>
          <w:p w:rsidR="00316F83" w:rsidRPr="006A267A" w:rsidRDefault="00316F83" w:rsidP="00623EB9">
            <w:pPr>
              <w:rPr>
                <w:sz w:val="20"/>
                <w:szCs w:val="20"/>
              </w:rPr>
            </w:pPr>
            <w:r>
              <w:rPr>
                <w:sz w:val="20"/>
                <w:szCs w:val="20"/>
              </w:rPr>
              <w:t>0</w:t>
            </w:r>
          </w:p>
        </w:tc>
        <w:tc>
          <w:tcPr>
            <w:tcW w:w="381" w:type="pct"/>
          </w:tcPr>
          <w:p w:rsidR="00316F83" w:rsidRDefault="003A5604" w:rsidP="00623EB9">
            <w:pPr>
              <w:rPr>
                <w:sz w:val="20"/>
                <w:szCs w:val="20"/>
              </w:rPr>
            </w:pPr>
            <w:r>
              <w:rPr>
                <w:sz w:val="20"/>
                <w:szCs w:val="20"/>
              </w:rPr>
              <w:t>6</w:t>
            </w:r>
          </w:p>
          <w:p w:rsidR="00316F83" w:rsidRPr="006A267A" w:rsidRDefault="003A5604" w:rsidP="00623EB9">
            <w:pPr>
              <w:rPr>
                <w:sz w:val="20"/>
                <w:szCs w:val="20"/>
              </w:rPr>
            </w:pPr>
            <w:r>
              <w:rPr>
                <w:sz w:val="20"/>
                <w:szCs w:val="20"/>
              </w:rPr>
              <w:t>12</w:t>
            </w:r>
            <w:r w:rsidR="00316F83">
              <w:rPr>
                <w:sz w:val="20"/>
                <w:szCs w:val="20"/>
              </w:rPr>
              <w:t>%</w:t>
            </w:r>
          </w:p>
        </w:tc>
        <w:tc>
          <w:tcPr>
            <w:tcW w:w="381" w:type="pct"/>
          </w:tcPr>
          <w:p w:rsidR="00316F83" w:rsidRDefault="00316F83" w:rsidP="00623EB9">
            <w:pPr>
              <w:rPr>
                <w:sz w:val="20"/>
                <w:szCs w:val="20"/>
              </w:rPr>
            </w:pPr>
          </w:p>
        </w:tc>
        <w:tc>
          <w:tcPr>
            <w:tcW w:w="381" w:type="pct"/>
          </w:tcPr>
          <w:p w:rsidR="00316F83" w:rsidRDefault="003A5604" w:rsidP="00623EB9">
            <w:pPr>
              <w:rPr>
                <w:sz w:val="20"/>
                <w:szCs w:val="20"/>
              </w:rPr>
            </w:pPr>
            <w:r>
              <w:rPr>
                <w:sz w:val="20"/>
                <w:szCs w:val="20"/>
              </w:rPr>
              <w:t>82</w:t>
            </w:r>
            <w:r w:rsidR="00EE709D">
              <w:rPr>
                <w:sz w:val="20"/>
                <w:szCs w:val="20"/>
              </w:rPr>
              <w:t>%</w:t>
            </w:r>
          </w:p>
        </w:tc>
      </w:tr>
      <w:tr w:rsidR="005B2FE7" w:rsidRPr="006A267A" w:rsidTr="00034D2C">
        <w:tc>
          <w:tcPr>
            <w:tcW w:w="2335" w:type="pct"/>
          </w:tcPr>
          <w:p w:rsidR="004D5D2F" w:rsidRDefault="004D5D2F" w:rsidP="004D5D2F">
            <w:pPr>
              <w:rPr>
                <w:sz w:val="20"/>
                <w:szCs w:val="20"/>
              </w:rPr>
            </w:pPr>
            <w:r>
              <w:rPr>
                <w:sz w:val="20"/>
                <w:szCs w:val="20"/>
              </w:rPr>
              <w:t>The school has high expectations of my child</w:t>
            </w:r>
          </w:p>
          <w:p w:rsidR="00316F83" w:rsidRPr="006A267A" w:rsidRDefault="00316F83" w:rsidP="00E41CB2">
            <w:pPr>
              <w:rPr>
                <w:sz w:val="20"/>
                <w:szCs w:val="20"/>
              </w:rPr>
            </w:pPr>
          </w:p>
        </w:tc>
        <w:tc>
          <w:tcPr>
            <w:tcW w:w="374" w:type="pct"/>
          </w:tcPr>
          <w:p w:rsidR="00316F83" w:rsidRDefault="003A5604" w:rsidP="00623EB9">
            <w:pPr>
              <w:rPr>
                <w:sz w:val="20"/>
                <w:szCs w:val="20"/>
              </w:rPr>
            </w:pPr>
            <w:r>
              <w:rPr>
                <w:sz w:val="20"/>
                <w:szCs w:val="20"/>
              </w:rPr>
              <w:t>19</w:t>
            </w:r>
          </w:p>
          <w:p w:rsidR="00316F83" w:rsidRPr="006A267A" w:rsidRDefault="003A5604" w:rsidP="00623EB9">
            <w:pPr>
              <w:rPr>
                <w:sz w:val="20"/>
                <w:szCs w:val="20"/>
              </w:rPr>
            </w:pPr>
            <w:r>
              <w:rPr>
                <w:sz w:val="20"/>
                <w:szCs w:val="20"/>
              </w:rPr>
              <w:t>37</w:t>
            </w:r>
            <w:r w:rsidR="00316F83">
              <w:rPr>
                <w:sz w:val="20"/>
                <w:szCs w:val="20"/>
              </w:rPr>
              <w:t>%</w:t>
            </w:r>
          </w:p>
        </w:tc>
        <w:tc>
          <w:tcPr>
            <w:tcW w:w="374" w:type="pct"/>
          </w:tcPr>
          <w:p w:rsidR="00316F83" w:rsidRDefault="003A5604" w:rsidP="00623EB9">
            <w:pPr>
              <w:rPr>
                <w:sz w:val="20"/>
                <w:szCs w:val="20"/>
              </w:rPr>
            </w:pPr>
            <w:r>
              <w:rPr>
                <w:sz w:val="20"/>
                <w:szCs w:val="20"/>
              </w:rPr>
              <w:t>27</w:t>
            </w:r>
          </w:p>
          <w:p w:rsidR="00316F83" w:rsidRPr="006A267A" w:rsidRDefault="003A5604" w:rsidP="00623EB9">
            <w:pPr>
              <w:rPr>
                <w:sz w:val="20"/>
                <w:szCs w:val="20"/>
              </w:rPr>
            </w:pPr>
            <w:r>
              <w:rPr>
                <w:sz w:val="20"/>
                <w:szCs w:val="20"/>
              </w:rPr>
              <w:t>53</w:t>
            </w:r>
            <w:r w:rsidR="00316F83">
              <w:rPr>
                <w:sz w:val="20"/>
                <w:szCs w:val="20"/>
              </w:rPr>
              <w:t>%</w:t>
            </w:r>
          </w:p>
        </w:tc>
        <w:tc>
          <w:tcPr>
            <w:tcW w:w="393" w:type="pct"/>
          </w:tcPr>
          <w:p w:rsidR="00316F83" w:rsidRDefault="00755540" w:rsidP="00623EB9">
            <w:pPr>
              <w:rPr>
                <w:sz w:val="20"/>
                <w:szCs w:val="20"/>
              </w:rPr>
            </w:pPr>
            <w:r>
              <w:rPr>
                <w:sz w:val="20"/>
                <w:szCs w:val="20"/>
              </w:rPr>
              <w:t>4</w:t>
            </w:r>
          </w:p>
          <w:p w:rsidR="00316F83" w:rsidRPr="006A267A" w:rsidRDefault="00755540" w:rsidP="00623EB9">
            <w:pPr>
              <w:rPr>
                <w:sz w:val="20"/>
                <w:szCs w:val="20"/>
              </w:rPr>
            </w:pPr>
            <w:r>
              <w:rPr>
                <w:sz w:val="20"/>
                <w:szCs w:val="20"/>
              </w:rPr>
              <w:t>8</w:t>
            </w:r>
            <w:r w:rsidR="00316F83">
              <w:rPr>
                <w:sz w:val="20"/>
                <w:szCs w:val="20"/>
              </w:rPr>
              <w:t>%</w:t>
            </w:r>
          </w:p>
        </w:tc>
        <w:tc>
          <w:tcPr>
            <w:tcW w:w="381" w:type="pct"/>
          </w:tcPr>
          <w:p w:rsidR="00316F83" w:rsidRPr="006A267A" w:rsidRDefault="00316F83" w:rsidP="00623EB9">
            <w:pPr>
              <w:rPr>
                <w:sz w:val="20"/>
                <w:szCs w:val="20"/>
              </w:rPr>
            </w:pPr>
            <w:r>
              <w:rPr>
                <w:sz w:val="20"/>
                <w:szCs w:val="20"/>
              </w:rPr>
              <w:t>0</w:t>
            </w:r>
          </w:p>
        </w:tc>
        <w:tc>
          <w:tcPr>
            <w:tcW w:w="381" w:type="pct"/>
          </w:tcPr>
          <w:p w:rsidR="00316F83" w:rsidRDefault="003A5604" w:rsidP="00623EB9">
            <w:pPr>
              <w:rPr>
                <w:sz w:val="20"/>
                <w:szCs w:val="20"/>
              </w:rPr>
            </w:pPr>
            <w:r>
              <w:rPr>
                <w:sz w:val="20"/>
                <w:szCs w:val="20"/>
              </w:rPr>
              <w:t>1</w:t>
            </w:r>
          </w:p>
          <w:p w:rsidR="00316F83" w:rsidRPr="006A267A" w:rsidRDefault="00316F83" w:rsidP="00623EB9">
            <w:pPr>
              <w:rPr>
                <w:sz w:val="20"/>
                <w:szCs w:val="20"/>
              </w:rPr>
            </w:pPr>
            <w:r>
              <w:rPr>
                <w:sz w:val="20"/>
                <w:szCs w:val="20"/>
              </w:rPr>
              <w:t>2%</w:t>
            </w:r>
          </w:p>
        </w:tc>
        <w:tc>
          <w:tcPr>
            <w:tcW w:w="381" w:type="pct"/>
          </w:tcPr>
          <w:p w:rsidR="00316F83" w:rsidRDefault="00316F83" w:rsidP="00623EB9">
            <w:pPr>
              <w:rPr>
                <w:sz w:val="20"/>
                <w:szCs w:val="20"/>
              </w:rPr>
            </w:pPr>
          </w:p>
        </w:tc>
        <w:tc>
          <w:tcPr>
            <w:tcW w:w="381" w:type="pct"/>
          </w:tcPr>
          <w:p w:rsidR="00316F83" w:rsidRDefault="00755540" w:rsidP="00623EB9">
            <w:pPr>
              <w:rPr>
                <w:sz w:val="20"/>
                <w:szCs w:val="20"/>
              </w:rPr>
            </w:pPr>
            <w:r>
              <w:rPr>
                <w:sz w:val="20"/>
                <w:szCs w:val="20"/>
              </w:rPr>
              <w:t>90</w:t>
            </w:r>
            <w:r w:rsidR="00EE709D">
              <w:rPr>
                <w:sz w:val="20"/>
                <w:szCs w:val="20"/>
              </w:rPr>
              <w:t>%</w:t>
            </w:r>
          </w:p>
        </w:tc>
      </w:tr>
      <w:tr w:rsidR="005B2FE7" w:rsidRPr="006A267A" w:rsidTr="00034D2C">
        <w:tc>
          <w:tcPr>
            <w:tcW w:w="2335" w:type="pct"/>
          </w:tcPr>
          <w:p w:rsidR="00316F83" w:rsidRPr="006A267A" w:rsidRDefault="00316F83" w:rsidP="00316F83">
            <w:pPr>
              <w:rPr>
                <w:sz w:val="20"/>
                <w:szCs w:val="20"/>
              </w:rPr>
            </w:pPr>
            <w:r>
              <w:rPr>
                <w:sz w:val="20"/>
                <w:szCs w:val="20"/>
              </w:rPr>
              <w:t>I am happy with school</w:t>
            </w:r>
          </w:p>
        </w:tc>
        <w:tc>
          <w:tcPr>
            <w:tcW w:w="374" w:type="pct"/>
          </w:tcPr>
          <w:p w:rsidR="00316F83" w:rsidRDefault="00755540" w:rsidP="00E41CB2">
            <w:pPr>
              <w:rPr>
                <w:sz w:val="20"/>
                <w:szCs w:val="20"/>
              </w:rPr>
            </w:pPr>
            <w:r>
              <w:rPr>
                <w:sz w:val="20"/>
                <w:szCs w:val="20"/>
              </w:rPr>
              <w:t>25</w:t>
            </w:r>
          </w:p>
          <w:p w:rsidR="00316F83" w:rsidRPr="006A267A" w:rsidRDefault="00755540" w:rsidP="00E41CB2">
            <w:pPr>
              <w:rPr>
                <w:sz w:val="20"/>
                <w:szCs w:val="20"/>
              </w:rPr>
            </w:pPr>
            <w:r>
              <w:rPr>
                <w:sz w:val="20"/>
                <w:szCs w:val="20"/>
              </w:rPr>
              <w:t>49</w:t>
            </w:r>
            <w:r w:rsidR="00316F83">
              <w:rPr>
                <w:sz w:val="20"/>
                <w:szCs w:val="20"/>
              </w:rPr>
              <w:t>%</w:t>
            </w:r>
          </w:p>
        </w:tc>
        <w:tc>
          <w:tcPr>
            <w:tcW w:w="374" w:type="pct"/>
          </w:tcPr>
          <w:p w:rsidR="00316F83" w:rsidRDefault="00755540" w:rsidP="00E41CB2">
            <w:pPr>
              <w:rPr>
                <w:sz w:val="20"/>
                <w:szCs w:val="20"/>
              </w:rPr>
            </w:pPr>
            <w:r>
              <w:rPr>
                <w:sz w:val="20"/>
                <w:szCs w:val="20"/>
              </w:rPr>
              <w:t>23</w:t>
            </w:r>
          </w:p>
          <w:p w:rsidR="00316F83" w:rsidRPr="006A267A" w:rsidRDefault="00755540" w:rsidP="00E41CB2">
            <w:pPr>
              <w:rPr>
                <w:sz w:val="20"/>
                <w:szCs w:val="20"/>
              </w:rPr>
            </w:pPr>
            <w:r>
              <w:rPr>
                <w:sz w:val="20"/>
                <w:szCs w:val="20"/>
              </w:rPr>
              <w:t>45</w:t>
            </w:r>
            <w:r w:rsidR="00316F83">
              <w:rPr>
                <w:sz w:val="20"/>
                <w:szCs w:val="20"/>
              </w:rPr>
              <w:t>%</w:t>
            </w:r>
          </w:p>
        </w:tc>
        <w:tc>
          <w:tcPr>
            <w:tcW w:w="393" w:type="pct"/>
          </w:tcPr>
          <w:p w:rsidR="00316F83" w:rsidRDefault="00755540" w:rsidP="00E41CB2">
            <w:pPr>
              <w:rPr>
                <w:sz w:val="20"/>
                <w:szCs w:val="20"/>
              </w:rPr>
            </w:pPr>
            <w:r>
              <w:rPr>
                <w:sz w:val="20"/>
                <w:szCs w:val="20"/>
              </w:rPr>
              <w:t>2</w:t>
            </w:r>
          </w:p>
          <w:p w:rsidR="00316F83" w:rsidRPr="006A267A" w:rsidRDefault="00755540" w:rsidP="00E41CB2">
            <w:pPr>
              <w:rPr>
                <w:sz w:val="20"/>
                <w:szCs w:val="20"/>
              </w:rPr>
            </w:pPr>
            <w:r>
              <w:rPr>
                <w:sz w:val="20"/>
                <w:szCs w:val="20"/>
              </w:rPr>
              <w:t>4</w:t>
            </w:r>
            <w:r w:rsidR="00316F83">
              <w:rPr>
                <w:sz w:val="20"/>
                <w:szCs w:val="20"/>
              </w:rPr>
              <w:t>%</w:t>
            </w:r>
          </w:p>
        </w:tc>
        <w:tc>
          <w:tcPr>
            <w:tcW w:w="381" w:type="pct"/>
          </w:tcPr>
          <w:p w:rsidR="00316F83" w:rsidRPr="006A267A" w:rsidRDefault="00017569" w:rsidP="00E41CB2">
            <w:pPr>
              <w:rPr>
                <w:sz w:val="20"/>
                <w:szCs w:val="20"/>
              </w:rPr>
            </w:pPr>
            <w:r>
              <w:rPr>
                <w:sz w:val="20"/>
                <w:szCs w:val="20"/>
              </w:rPr>
              <w:t>0</w:t>
            </w:r>
          </w:p>
        </w:tc>
        <w:tc>
          <w:tcPr>
            <w:tcW w:w="381" w:type="pct"/>
          </w:tcPr>
          <w:p w:rsidR="00316F83" w:rsidRDefault="00316F83" w:rsidP="00E41CB2">
            <w:pPr>
              <w:rPr>
                <w:sz w:val="20"/>
                <w:szCs w:val="20"/>
              </w:rPr>
            </w:pPr>
            <w:r>
              <w:rPr>
                <w:sz w:val="20"/>
                <w:szCs w:val="20"/>
              </w:rPr>
              <w:t>1</w:t>
            </w:r>
          </w:p>
          <w:p w:rsidR="00316F83" w:rsidRPr="006A267A" w:rsidRDefault="00755540" w:rsidP="00E41CB2">
            <w:pPr>
              <w:rPr>
                <w:sz w:val="20"/>
                <w:szCs w:val="20"/>
              </w:rPr>
            </w:pPr>
            <w:r>
              <w:rPr>
                <w:sz w:val="20"/>
                <w:szCs w:val="20"/>
              </w:rPr>
              <w:t>2</w:t>
            </w:r>
            <w:r w:rsidR="00316F83">
              <w:rPr>
                <w:sz w:val="20"/>
                <w:szCs w:val="20"/>
              </w:rPr>
              <w:t>%</w:t>
            </w:r>
          </w:p>
        </w:tc>
        <w:tc>
          <w:tcPr>
            <w:tcW w:w="381" w:type="pct"/>
          </w:tcPr>
          <w:p w:rsidR="00316F83" w:rsidRDefault="00805BBD" w:rsidP="00E41CB2">
            <w:pPr>
              <w:rPr>
                <w:sz w:val="20"/>
                <w:szCs w:val="20"/>
              </w:rPr>
            </w:pPr>
            <w:r>
              <w:rPr>
                <w:sz w:val="20"/>
                <w:szCs w:val="20"/>
              </w:rPr>
              <w:t>87</w:t>
            </w:r>
            <w:r w:rsidR="00EE709D">
              <w:rPr>
                <w:sz w:val="20"/>
                <w:szCs w:val="20"/>
              </w:rPr>
              <w:t>%</w:t>
            </w:r>
          </w:p>
        </w:tc>
        <w:tc>
          <w:tcPr>
            <w:tcW w:w="381" w:type="pct"/>
          </w:tcPr>
          <w:p w:rsidR="00316F83" w:rsidRDefault="00755540" w:rsidP="00E41CB2">
            <w:pPr>
              <w:rPr>
                <w:sz w:val="20"/>
                <w:szCs w:val="20"/>
              </w:rPr>
            </w:pPr>
            <w:r>
              <w:rPr>
                <w:sz w:val="20"/>
                <w:szCs w:val="20"/>
              </w:rPr>
              <w:t>94</w:t>
            </w:r>
            <w:r w:rsidR="00EE709D">
              <w:rPr>
                <w:sz w:val="20"/>
                <w:szCs w:val="20"/>
              </w:rPr>
              <w:t>%</w:t>
            </w:r>
          </w:p>
        </w:tc>
      </w:tr>
      <w:tr w:rsidR="005B2FE7" w:rsidRPr="006A267A" w:rsidTr="00034D2C">
        <w:tc>
          <w:tcPr>
            <w:tcW w:w="2335" w:type="pct"/>
          </w:tcPr>
          <w:p w:rsidR="00316F83" w:rsidRDefault="00316F83" w:rsidP="00316F83">
            <w:pPr>
              <w:rPr>
                <w:sz w:val="20"/>
                <w:szCs w:val="20"/>
              </w:rPr>
            </w:pPr>
            <w:r>
              <w:rPr>
                <w:sz w:val="20"/>
                <w:szCs w:val="20"/>
              </w:rPr>
              <w:t>My child is progressing well in their learning</w:t>
            </w:r>
          </w:p>
        </w:tc>
        <w:tc>
          <w:tcPr>
            <w:tcW w:w="374" w:type="pct"/>
          </w:tcPr>
          <w:p w:rsidR="00316F83" w:rsidRDefault="00755540" w:rsidP="00E41CB2">
            <w:pPr>
              <w:rPr>
                <w:sz w:val="20"/>
                <w:szCs w:val="20"/>
              </w:rPr>
            </w:pPr>
            <w:r>
              <w:rPr>
                <w:sz w:val="20"/>
                <w:szCs w:val="20"/>
              </w:rPr>
              <w:t>21</w:t>
            </w:r>
          </w:p>
          <w:p w:rsidR="00316F83" w:rsidRPr="006A267A" w:rsidRDefault="00755540" w:rsidP="00E41CB2">
            <w:pPr>
              <w:rPr>
                <w:sz w:val="20"/>
                <w:szCs w:val="20"/>
              </w:rPr>
            </w:pPr>
            <w:r>
              <w:rPr>
                <w:sz w:val="20"/>
                <w:szCs w:val="20"/>
              </w:rPr>
              <w:t>42</w:t>
            </w:r>
            <w:r w:rsidR="00316F83">
              <w:rPr>
                <w:sz w:val="20"/>
                <w:szCs w:val="20"/>
              </w:rPr>
              <w:t>%</w:t>
            </w:r>
          </w:p>
        </w:tc>
        <w:tc>
          <w:tcPr>
            <w:tcW w:w="374" w:type="pct"/>
          </w:tcPr>
          <w:p w:rsidR="00316F83" w:rsidRDefault="00755540" w:rsidP="00E41CB2">
            <w:pPr>
              <w:rPr>
                <w:sz w:val="20"/>
                <w:szCs w:val="20"/>
              </w:rPr>
            </w:pPr>
            <w:r>
              <w:rPr>
                <w:sz w:val="20"/>
                <w:szCs w:val="20"/>
              </w:rPr>
              <w:t>26</w:t>
            </w:r>
          </w:p>
          <w:p w:rsidR="00316F83" w:rsidRPr="006A267A" w:rsidRDefault="00755540" w:rsidP="00E41CB2">
            <w:pPr>
              <w:rPr>
                <w:sz w:val="20"/>
                <w:szCs w:val="20"/>
              </w:rPr>
            </w:pPr>
            <w:r>
              <w:rPr>
                <w:sz w:val="20"/>
                <w:szCs w:val="20"/>
              </w:rPr>
              <w:t>52</w:t>
            </w:r>
            <w:r w:rsidR="00316F83">
              <w:rPr>
                <w:sz w:val="20"/>
                <w:szCs w:val="20"/>
              </w:rPr>
              <w:t>%</w:t>
            </w:r>
          </w:p>
        </w:tc>
        <w:tc>
          <w:tcPr>
            <w:tcW w:w="393" w:type="pct"/>
          </w:tcPr>
          <w:p w:rsidR="00316F83" w:rsidRDefault="00755540" w:rsidP="00E41CB2">
            <w:pPr>
              <w:rPr>
                <w:sz w:val="20"/>
                <w:szCs w:val="20"/>
              </w:rPr>
            </w:pPr>
            <w:r>
              <w:rPr>
                <w:sz w:val="20"/>
                <w:szCs w:val="20"/>
              </w:rPr>
              <w:t>3</w:t>
            </w:r>
          </w:p>
          <w:p w:rsidR="00316F83" w:rsidRPr="006A267A" w:rsidRDefault="00755540" w:rsidP="00E41CB2">
            <w:pPr>
              <w:rPr>
                <w:sz w:val="20"/>
                <w:szCs w:val="20"/>
              </w:rPr>
            </w:pPr>
            <w:r>
              <w:rPr>
                <w:sz w:val="20"/>
                <w:szCs w:val="20"/>
              </w:rPr>
              <w:t>6</w:t>
            </w:r>
            <w:r w:rsidR="00316F83">
              <w:rPr>
                <w:sz w:val="20"/>
                <w:szCs w:val="20"/>
              </w:rPr>
              <w:t>%</w:t>
            </w:r>
          </w:p>
        </w:tc>
        <w:tc>
          <w:tcPr>
            <w:tcW w:w="381" w:type="pct"/>
          </w:tcPr>
          <w:p w:rsidR="00316F83" w:rsidRPr="006A267A" w:rsidRDefault="00316F83" w:rsidP="00E41CB2">
            <w:pPr>
              <w:rPr>
                <w:sz w:val="20"/>
                <w:szCs w:val="20"/>
              </w:rPr>
            </w:pPr>
            <w:r>
              <w:rPr>
                <w:sz w:val="20"/>
                <w:szCs w:val="20"/>
              </w:rPr>
              <w:t>0</w:t>
            </w:r>
          </w:p>
        </w:tc>
        <w:tc>
          <w:tcPr>
            <w:tcW w:w="381" w:type="pct"/>
          </w:tcPr>
          <w:p w:rsidR="00316F83" w:rsidRDefault="00755540" w:rsidP="00E41CB2">
            <w:pPr>
              <w:rPr>
                <w:sz w:val="20"/>
                <w:szCs w:val="20"/>
              </w:rPr>
            </w:pPr>
            <w:r>
              <w:rPr>
                <w:sz w:val="20"/>
                <w:szCs w:val="20"/>
              </w:rPr>
              <w:t>0</w:t>
            </w:r>
          </w:p>
          <w:p w:rsidR="00316F83" w:rsidRPr="006A267A" w:rsidRDefault="00316F83" w:rsidP="00E41CB2">
            <w:pPr>
              <w:rPr>
                <w:sz w:val="20"/>
                <w:szCs w:val="20"/>
              </w:rPr>
            </w:pPr>
          </w:p>
        </w:tc>
        <w:tc>
          <w:tcPr>
            <w:tcW w:w="381" w:type="pct"/>
          </w:tcPr>
          <w:p w:rsidR="00316F83" w:rsidRDefault="00805BBD" w:rsidP="00E41CB2">
            <w:pPr>
              <w:rPr>
                <w:sz w:val="20"/>
                <w:szCs w:val="20"/>
              </w:rPr>
            </w:pPr>
            <w:r>
              <w:rPr>
                <w:sz w:val="20"/>
                <w:szCs w:val="20"/>
              </w:rPr>
              <w:t>89</w:t>
            </w:r>
            <w:r w:rsidR="00EE709D">
              <w:rPr>
                <w:sz w:val="20"/>
                <w:szCs w:val="20"/>
              </w:rPr>
              <w:t>%</w:t>
            </w:r>
          </w:p>
        </w:tc>
        <w:tc>
          <w:tcPr>
            <w:tcW w:w="381" w:type="pct"/>
          </w:tcPr>
          <w:p w:rsidR="00316F83" w:rsidRDefault="00755540" w:rsidP="00E41CB2">
            <w:pPr>
              <w:rPr>
                <w:sz w:val="20"/>
                <w:szCs w:val="20"/>
              </w:rPr>
            </w:pPr>
            <w:r>
              <w:rPr>
                <w:sz w:val="20"/>
                <w:szCs w:val="20"/>
              </w:rPr>
              <w:t>94</w:t>
            </w:r>
            <w:r w:rsidR="00EE709D">
              <w:rPr>
                <w:sz w:val="20"/>
                <w:szCs w:val="20"/>
              </w:rPr>
              <w:t>%</w:t>
            </w:r>
          </w:p>
        </w:tc>
      </w:tr>
      <w:tr w:rsidR="004D5D2F" w:rsidRPr="006A267A" w:rsidTr="00034D2C">
        <w:tc>
          <w:tcPr>
            <w:tcW w:w="2335" w:type="pct"/>
          </w:tcPr>
          <w:p w:rsidR="004D5D2F" w:rsidRDefault="004D5D2F" w:rsidP="004D5D2F">
            <w:pPr>
              <w:rPr>
                <w:sz w:val="20"/>
                <w:szCs w:val="20"/>
              </w:rPr>
            </w:pPr>
            <w:r>
              <w:rPr>
                <w:sz w:val="20"/>
                <w:szCs w:val="20"/>
              </w:rPr>
              <w:t>My child receives the help they need to do well at school</w:t>
            </w:r>
          </w:p>
          <w:p w:rsidR="004D5D2F" w:rsidRPr="006A267A" w:rsidRDefault="004D5D2F" w:rsidP="004D5D2F">
            <w:pPr>
              <w:rPr>
                <w:sz w:val="20"/>
                <w:szCs w:val="20"/>
              </w:rPr>
            </w:pPr>
          </w:p>
        </w:tc>
        <w:tc>
          <w:tcPr>
            <w:tcW w:w="374" w:type="pct"/>
          </w:tcPr>
          <w:p w:rsidR="004D5D2F" w:rsidRDefault="00755540" w:rsidP="004D5D2F">
            <w:pPr>
              <w:rPr>
                <w:sz w:val="20"/>
                <w:szCs w:val="20"/>
              </w:rPr>
            </w:pPr>
            <w:r>
              <w:rPr>
                <w:sz w:val="20"/>
                <w:szCs w:val="20"/>
              </w:rPr>
              <w:t>19</w:t>
            </w:r>
          </w:p>
          <w:p w:rsidR="004D5D2F" w:rsidRPr="006A267A" w:rsidRDefault="00755540" w:rsidP="004D5D2F">
            <w:pPr>
              <w:rPr>
                <w:sz w:val="20"/>
                <w:szCs w:val="20"/>
              </w:rPr>
            </w:pPr>
            <w:r>
              <w:rPr>
                <w:sz w:val="20"/>
                <w:szCs w:val="20"/>
              </w:rPr>
              <w:t>3</w:t>
            </w:r>
            <w:r w:rsidR="004D5D2F">
              <w:rPr>
                <w:sz w:val="20"/>
                <w:szCs w:val="20"/>
              </w:rPr>
              <w:t>7%</w:t>
            </w:r>
          </w:p>
        </w:tc>
        <w:tc>
          <w:tcPr>
            <w:tcW w:w="374" w:type="pct"/>
          </w:tcPr>
          <w:p w:rsidR="004D5D2F" w:rsidRDefault="00755540" w:rsidP="004D5D2F">
            <w:pPr>
              <w:rPr>
                <w:sz w:val="20"/>
                <w:szCs w:val="20"/>
              </w:rPr>
            </w:pPr>
            <w:r>
              <w:rPr>
                <w:sz w:val="20"/>
                <w:szCs w:val="20"/>
              </w:rPr>
              <w:t>2</w:t>
            </w:r>
            <w:r w:rsidR="004D5D2F">
              <w:rPr>
                <w:sz w:val="20"/>
                <w:szCs w:val="20"/>
              </w:rPr>
              <w:t>8</w:t>
            </w:r>
          </w:p>
          <w:p w:rsidR="004D5D2F" w:rsidRPr="006A267A" w:rsidRDefault="00755540" w:rsidP="004D5D2F">
            <w:pPr>
              <w:rPr>
                <w:sz w:val="20"/>
                <w:szCs w:val="20"/>
              </w:rPr>
            </w:pPr>
            <w:r>
              <w:rPr>
                <w:sz w:val="20"/>
                <w:szCs w:val="20"/>
              </w:rPr>
              <w:t>55</w:t>
            </w:r>
            <w:r w:rsidR="004D5D2F">
              <w:rPr>
                <w:sz w:val="20"/>
                <w:szCs w:val="20"/>
              </w:rPr>
              <w:t>%</w:t>
            </w:r>
          </w:p>
        </w:tc>
        <w:tc>
          <w:tcPr>
            <w:tcW w:w="393" w:type="pct"/>
          </w:tcPr>
          <w:p w:rsidR="004D5D2F" w:rsidRDefault="004D5D2F" w:rsidP="004D5D2F">
            <w:pPr>
              <w:rPr>
                <w:sz w:val="20"/>
                <w:szCs w:val="20"/>
              </w:rPr>
            </w:pPr>
            <w:r>
              <w:rPr>
                <w:sz w:val="20"/>
                <w:szCs w:val="20"/>
              </w:rPr>
              <w:t>2</w:t>
            </w:r>
          </w:p>
          <w:p w:rsidR="004D5D2F" w:rsidRPr="006A267A" w:rsidRDefault="00755540" w:rsidP="004D5D2F">
            <w:pPr>
              <w:rPr>
                <w:sz w:val="20"/>
                <w:szCs w:val="20"/>
              </w:rPr>
            </w:pPr>
            <w:r>
              <w:rPr>
                <w:sz w:val="20"/>
                <w:szCs w:val="20"/>
              </w:rPr>
              <w:t>4</w:t>
            </w:r>
            <w:r w:rsidR="004D5D2F">
              <w:rPr>
                <w:sz w:val="20"/>
                <w:szCs w:val="20"/>
              </w:rPr>
              <w:t>%</w:t>
            </w:r>
          </w:p>
        </w:tc>
        <w:tc>
          <w:tcPr>
            <w:tcW w:w="381" w:type="pct"/>
          </w:tcPr>
          <w:p w:rsidR="004D5D2F" w:rsidRDefault="00755540" w:rsidP="004D5D2F">
            <w:pPr>
              <w:rPr>
                <w:sz w:val="20"/>
                <w:szCs w:val="20"/>
              </w:rPr>
            </w:pPr>
            <w:r>
              <w:rPr>
                <w:sz w:val="20"/>
                <w:szCs w:val="20"/>
              </w:rPr>
              <w:t>0</w:t>
            </w:r>
          </w:p>
          <w:p w:rsidR="004D5D2F" w:rsidRPr="006A267A" w:rsidRDefault="004D5D2F" w:rsidP="004D5D2F">
            <w:pPr>
              <w:rPr>
                <w:sz w:val="20"/>
                <w:szCs w:val="20"/>
              </w:rPr>
            </w:pPr>
          </w:p>
        </w:tc>
        <w:tc>
          <w:tcPr>
            <w:tcW w:w="381" w:type="pct"/>
          </w:tcPr>
          <w:p w:rsidR="004D5D2F" w:rsidRDefault="00755540" w:rsidP="004D5D2F">
            <w:pPr>
              <w:rPr>
                <w:sz w:val="20"/>
                <w:szCs w:val="20"/>
              </w:rPr>
            </w:pPr>
            <w:r>
              <w:rPr>
                <w:sz w:val="20"/>
                <w:szCs w:val="20"/>
              </w:rPr>
              <w:t>2</w:t>
            </w:r>
          </w:p>
          <w:p w:rsidR="00755540" w:rsidRPr="006A267A" w:rsidRDefault="00755540" w:rsidP="004D5D2F">
            <w:pPr>
              <w:rPr>
                <w:sz w:val="20"/>
                <w:szCs w:val="20"/>
              </w:rPr>
            </w:pPr>
            <w:r>
              <w:rPr>
                <w:sz w:val="20"/>
                <w:szCs w:val="20"/>
              </w:rPr>
              <w:t>4%</w:t>
            </w:r>
          </w:p>
        </w:tc>
        <w:tc>
          <w:tcPr>
            <w:tcW w:w="381" w:type="pct"/>
          </w:tcPr>
          <w:p w:rsidR="004D5D2F" w:rsidRDefault="00805BBD" w:rsidP="004D5D2F">
            <w:pPr>
              <w:rPr>
                <w:sz w:val="20"/>
                <w:szCs w:val="20"/>
              </w:rPr>
            </w:pPr>
            <w:r>
              <w:rPr>
                <w:sz w:val="20"/>
                <w:szCs w:val="20"/>
              </w:rPr>
              <w:t>84</w:t>
            </w:r>
            <w:r w:rsidR="004D5D2F">
              <w:rPr>
                <w:sz w:val="20"/>
                <w:szCs w:val="20"/>
              </w:rPr>
              <w:t>%</w:t>
            </w:r>
          </w:p>
        </w:tc>
        <w:tc>
          <w:tcPr>
            <w:tcW w:w="381" w:type="pct"/>
          </w:tcPr>
          <w:p w:rsidR="004D5D2F" w:rsidRDefault="00755540" w:rsidP="004D5D2F">
            <w:pPr>
              <w:rPr>
                <w:sz w:val="20"/>
                <w:szCs w:val="20"/>
              </w:rPr>
            </w:pPr>
            <w:r>
              <w:rPr>
                <w:sz w:val="20"/>
                <w:szCs w:val="20"/>
              </w:rPr>
              <w:t>92</w:t>
            </w:r>
            <w:r w:rsidR="004D5D2F">
              <w:rPr>
                <w:sz w:val="20"/>
                <w:szCs w:val="20"/>
              </w:rPr>
              <w:t>%</w:t>
            </w:r>
          </w:p>
        </w:tc>
      </w:tr>
      <w:tr w:rsidR="004D5D2F" w:rsidRPr="006A267A" w:rsidTr="00034D2C">
        <w:tc>
          <w:tcPr>
            <w:tcW w:w="2335" w:type="pct"/>
          </w:tcPr>
          <w:p w:rsidR="004D5D2F" w:rsidRPr="006A267A" w:rsidRDefault="004D5D2F" w:rsidP="004D5D2F">
            <w:pPr>
              <w:rPr>
                <w:sz w:val="20"/>
                <w:szCs w:val="20"/>
              </w:rPr>
            </w:pPr>
            <w:r>
              <w:rPr>
                <w:sz w:val="20"/>
                <w:szCs w:val="20"/>
              </w:rPr>
              <w:t>I receive the information I need to judge whether my child is making good progress</w:t>
            </w:r>
          </w:p>
          <w:p w:rsidR="004D5D2F" w:rsidRPr="006A267A" w:rsidRDefault="004D5D2F" w:rsidP="004D5D2F">
            <w:pPr>
              <w:rPr>
                <w:sz w:val="20"/>
                <w:szCs w:val="20"/>
              </w:rPr>
            </w:pPr>
          </w:p>
        </w:tc>
        <w:tc>
          <w:tcPr>
            <w:tcW w:w="374" w:type="pct"/>
          </w:tcPr>
          <w:p w:rsidR="004D5D2F" w:rsidRDefault="00755540" w:rsidP="004D5D2F">
            <w:pPr>
              <w:rPr>
                <w:sz w:val="20"/>
                <w:szCs w:val="20"/>
              </w:rPr>
            </w:pPr>
            <w:r>
              <w:rPr>
                <w:sz w:val="20"/>
                <w:szCs w:val="20"/>
              </w:rPr>
              <w:t>15</w:t>
            </w:r>
          </w:p>
          <w:p w:rsidR="004D5D2F" w:rsidRPr="006A267A" w:rsidRDefault="00755540" w:rsidP="004D5D2F">
            <w:pPr>
              <w:rPr>
                <w:sz w:val="20"/>
                <w:szCs w:val="20"/>
              </w:rPr>
            </w:pPr>
            <w:r>
              <w:rPr>
                <w:sz w:val="20"/>
                <w:szCs w:val="20"/>
              </w:rPr>
              <w:t>29</w:t>
            </w:r>
            <w:r w:rsidR="004D5D2F">
              <w:rPr>
                <w:sz w:val="20"/>
                <w:szCs w:val="20"/>
              </w:rPr>
              <w:t>%</w:t>
            </w:r>
          </w:p>
        </w:tc>
        <w:tc>
          <w:tcPr>
            <w:tcW w:w="374" w:type="pct"/>
          </w:tcPr>
          <w:p w:rsidR="004D5D2F" w:rsidRDefault="00755540" w:rsidP="004D5D2F">
            <w:pPr>
              <w:rPr>
                <w:sz w:val="20"/>
                <w:szCs w:val="20"/>
              </w:rPr>
            </w:pPr>
            <w:r>
              <w:rPr>
                <w:sz w:val="20"/>
                <w:szCs w:val="20"/>
              </w:rPr>
              <w:t>31</w:t>
            </w:r>
          </w:p>
          <w:p w:rsidR="004D5D2F" w:rsidRPr="006A267A" w:rsidRDefault="00755540" w:rsidP="004D5D2F">
            <w:pPr>
              <w:rPr>
                <w:sz w:val="20"/>
                <w:szCs w:val="20"/>
              </w:rPr>
            </w:pPr>
            <w:r>
              <w:rPr>
                <w:sz w:val="20"/>
                <w:szCs w:val="20"/>
              </w:rPr>
              <w:t>61</w:t>
            </w:r>
            <w:r w:rsidR="004D5D2F">
              <w:rPr>
                <w:sz w:val="20"/>
                <w:szCs w:val="20"/>
              </w:rPr>
              <w:t>%</w:t>
            </w:r>
          </w:p>
        </w:tc>
        <w:tc>
          <w:tcPr>
            <w:tcW w:w="393" w:type="pct"/>
          </w:tcPr>
          <w:p w:rsidR="004D5D2F" w:rsidRDefault="00755540" w:rsidP="004D5D2F">
            <w:pPr>
              <w:rPr>
                <w:sz w:val="20"/>
                <w:szCs w:val="20"/>
              </w:rPr>
            </w:pPr>
            <w:r>
              <w:rPr>
                <w:sz w:val="20"/>
                <w:szCs w:val="20"/>
              </w:rPr>
              <w:t>4</w:t>
            </w:r>
          </w:p>
          <w:p w:rsidR="00755540" w:rsidRPr="006A267A" w:rsidRDefault="00755540" w:rsidP="004D5D2F">
            <w:pPr>
              <w:rPr>
                <w:sz w:val="20"/>
                <w:szCs w:val="20"/>
              </w:rPr>
            </w:pPr>
            <w:r>
              <w:rPr>
                <w:sz w:val="20"/>
                <w:szCs w:val="20"/>
              </w:rPr>
              <w:t>8%</w:t>
            </w:r>
          </w:p>
        </w:tc>
        <w:tc>
          <w:tcPr>
            <w:tcW w:w="381" w:type="pct"/>
          </w:tcPr>
          <w:p w:rsidR="004D5D2F" w:rsidRDefault="00755540" w:rsidP="004D5D2F">
            <w:pPr>
              <w:rPr>
                <w:sz w:val="20"/>
                <w:szCs w:val="20"/>
              </w:rPr>
            </w:pPr>
            <w:r>
              <w:rPr>
                <w:sz w:val="20"/>
                <w:szCs w:val="20"/>
              </w:rPr>
              <w:t>0</w:t>
            </w:r>
          </w:p>
          <w:p w:rsidR="004D5D2F" w:rsidRPr="006A267A" w:rsidRDefault="004D5D2F" w:rsidP="004D5D2F">
            <w:pPr>
              <w:rPr>
                <w:sz w:val="20"/>
                <w:szCs w:val="20"/>
              </w:rPr>
            </w:pPr>
          </w:p>
        </w:tc>
        <w:tc>
          <w:tcPr>
            <w:tcW w:w="381" w:type="pct"/>
          </w:tcPr>
          <w:p w:rsidR="004D5D2F" w:rsidRDefault="004D5D2F" w:rsidP="004D5D2F">
            <w:pPr>
              <w:rPr>
                <w:sz w:val="20"/>
                <w:szCs w:val="20"/>
              </w:rPr>
            </w:pPr>
            <w:r>
              <w:rPr>
                <w:sz w:val="20"/>
                <w:szCs w:val="20"/>
              </w:rPr>
              <w:t>1</w:t>
            </w:r>
          </w:p>
          <w:p w:rsidR="004D5D2F" w:rsidRPr="006A267A" w:rsidRDefault="00755540" w:rsidP="004D5D2F">
            <w:pPr>
              <w:rPr>
                <w:sz w:val="20"/>
                <w:szCs w:val="20"/>
              </w:rPr>
            </w:pPr>
            <w:r>
              <w:rPr>
                <w:sz w:val="20"/>
                <w:szCs w:val="20"/>
              </w:rPr>
              <w:t>2</w:t>
            </w:r>
            <w:r w:rsidR="004D5D2F">
              <w:rPr>
                <w:sz w:val="20"/>
                <w:szCs w:val="20"/>
              </w:rPr>
              <w:t>%</w:t>
            </w:r>
          </w:p>
        </w:tc>
        <w:tc>
          <w:tcPr>
            <w:tcW w:w="381" w:type="pct"/>
          </w:tcPr>
          <w:p w:rsidR="004D5D2F" w:rsidRDefault="00805BBD" w:rsidP="004D5D2F">
            <w:pPr>
              <w:rPr>
                <w:sz w:val="20"/>
                <w:szCs w:val="20"/>
              </w:rPr>
            </w:pPr>
            <w:r>
              <w:rPr>
                <w:sz w:val="20"/>
                <w:szCs w:val="20"/>
              </w:rPr>
              <w:t>79</w:t>
            </w:r>
            <w:r w:rsidR="004D5D2F">
              <w:rPr>
                <w:sz w:val="20"/>
                <w:szCs w:val="20"/>
              </w:rPr>
              <w:t>%</w:t>
            </w:r>
          </w:p>
        </w:tc>
        <w:tc>
          <w:tcPr>
            <w:tcW w:w="381" w:type="pct"/>
          </w:tcPr>
          <w:p w:rsidR="004D5D2F" w:rsidRDefault="00755540" w:rsidP="004D5D2F">
            <w:pPr>
              <w:rPr>
                <w:sz w:val="20"/>
                <w:szCs w:val="20"/>
              </w:rPr>
            </w:pPr>
            <w:r>
              <w:rPr>
                <w:sz w:val="20"/>
                <w:szCs w:val="20"/>
              </w:rPr>
              <w:t>90</w:t>
            </w:r>
            <w:r w:rsidR="004D5D2F">
              <w:rPr>
                <w:sz w:val="20"/>
                <w:szCs w:val="20"/>
              </w:rPr>
              <w:t>%</w:t>
            </w:r>
          </w:p>
        </w:tc>
      </w:tr>
      <w:tr w:rsidR="004D5D2F" w:rsidRPr="006A267A" w:rsidTr="00034D2C">
        <w:tc>
          <w:tcPr>
            <w:tcW w:w="2335" w:type="pct"/>
          </w:tcPr>
          <w:p w:rsidR="004D5D2F" w:rsidRPr="006A267A" w:rsidRDefault="004D5D2F" w:rsidP="004D5D2F">
            <w:pPr>
              <w:rPr>
                <w:sz w:val="20"/>
                <w:szCs w:val="20"/>
              </w:rPr>
            </w:pPr>
            <w:r>
              <w:rPr>
                <w:sz w:val="20"/>
                <w:szCs w:val="20"/>
              </w:rPr>
              <w:t>I receive advice on how to support my child’s learning at home</w:t>
            </w:r>
          </w:p>
          <w:p w:rsidR="004D5D2F" w:rsidRPr="006A267A" w:rsidRDefault="004D5D2F" w:rsidP="004D5D2F">
            <w:pPr>
              <w:rPr>
                <w:sz w:val="20"/>
                <w:szCs w:val="20"/>
              </w:rPr>
            </w:pPr>
          </w:p>
        </w:tc>
        <w:tc>
          <w:tcPr>
            <w:tcW w:w="374" w:type="pct"/>
          </w:tcPr>
          <w:p w:rsidR="004D5D2F" w:rsidRDefault="00755540" w:rsidP="004D5D2F">
            <w:pPr>
              <w:rPr>
                <w:sz w:val="20"/>
                <w:szCs w:val="20"/>
              </w:rPr>
            </w:pPr>
            <w:r>
              <w:rPr>
                <w:sz w:val="20"/>
                <w:szCs w:val="20"/>
              </w:rPr>
              <w:t>10</w:t>
            </w:r>
          </w:p>
          <w:p w:rsidR="004D5D2F" w:rsidRPr="006A267A" w:rsidRDefault="00755540" w:rsidP="004D5D2F">
            <w:pPr>
              <w:rPr>
                <w:sz w:val="20"/>
                <w:szCs w:val="20"/>
              </w:rPr>
            </w:pPr>
            <w:r>
              <w:rPr>
                <w:sz w:val="20"/>
                <w:szCs w:val="20"/>
              </w:rPr>
              <w:t>20</w:t>
            </w:r>
            <w:r w:rsidR="004D5D2F">
              <w:rPr>
                <w:sz w:val="20"/>
                <w:szCs w:val="20"/>
              </w:rPr>
              <w:t>%</w:t>
            </w:r>
          </w:p>
        </w:tc>
        <w:tc>
          <w:tcPr>
            <w:tcW w:w="374" w:type="pct"/>
          </w:tcPr>
          <w:p w:rsidR="004D5D2F" w:rsidRDefault="00755540" w:rsidP="004D5D2F">
            <w:pPr>
              <w:rPr>
                <w:sz w:val="20"/>
                <w:szCs w:val="20"/>
              </w:rPr>
            </w:pPr>
            <w:r>
              <w:rPr>
                <w:sz w:val="20"/>
                <w:szCs w:val="20"/>
              </w:rPr>
              <w:t>33</w:t>
            </w:r>
          </w:p>
          <w:p w:rsidR="004D5D2F" w:rsidRPr="006A267A" w:rsidRDefault="00755540" w:rsidP="004D5D2F">
            <w:pPr>
              <w:rPr>
                <w:sz w:val="20"/>
                <w:szCs w:val="20"/>
              </w:rPr>
            </w:pPr>
            <w:r>
              <w:rPr>
                <w:sz w:val="20"/>
                <w:szCs w:val="20"/>
              </w:rPr>
              <w:t>64</w:t>
            </w:r>
            <w:r w:rsidR="004D5D2F">
              <w:rPr>
                <w:sz w:val="20"/>
                <w:szCs w:val="20"/>
              </w:rPr>
              <w:t>%</w:t>
            </w:r>
          </w:p>
        </w:tc>
        <w:tc>
          <w:tcPr>
            <w:tcW w:w="393" w:type="pct"/>
          </w:tcPr>
          <w:p w:rsidR="004D5D2F" w:rsidRDefault="00755540" w:rsidP="004D5D2F">
            <w:pPr>
              <w:rPr>
                <w:sz w:val="20"/>
                <w:szCs w:val="20"/>
              </w:rPr>
            </w:pPr>
            <w:r>
              <w:rPr>
                <w:sz w:val="20"/>
                <w:szCs w:val="20"/>
              </w:rPr>
              <w:t>8</w:t>
            </w:r>
          </w:p>
          <w:p w:rsidR="004D5D2F" w:rsidRPr="006A267A" w:rsidRDefault="00755540" w:rsidP="004D5D2F">
            <w:pPr>
              <w:rPr>
                <w:sz w:val="20"/>
                <w:szCs w:val="20"/>
              </w:rPr>
            </w:pPr>
            <w:r>
              <w:rPr>
                <w:sz w:val="20"/>
                <w:szCs w:val="20"/>
              </w:rPr>
              <w:t>16</w:t>
            </w:r>
            <w:r w:rsidR="004D5D2F">
              <w:rPr>
                <w:sz w:val="20"/>
                <w:szCs w:val="20"/>
              </w:rPr>
              <w:t>%</w:t>
            </w:r>
          </w:p>
        </w:tc>
        <w:tc>
          <w:tcPr>
            <w:tcW w:w="381" w:type="pct"/>
          </w:tcPr>
          <w:p w:rsidR="004D5D2F" w:rsidRDefault="00755540" w:rsidP="004D5D2F">
            <w:pPr>
              <w:rPr>
                <w:sz w:val="20"/>
                <w:szCs w:val="20"/>
              </w:rPr>
            </w:pPr>
            <w:r>
              <w:rPr>
                <w:sz w:val="20"/>
                <w:szCs w:val="20"/>
              </w:rPr>
              <w:t>0</w:t>
            </w:r>
          </w:p>
          <w:p w:rsidR="004D5D2F" w:rsidRPr="006A267A" w:rsidRDefault="004D5D2F" w:rsidP="004D5D2F">
            <w:pPr>
              <w:rPr>
                <w:sz w:val="20"/>
                <w:szCs w:val="20"/>
              </w:rPr>
            </w:pPr>
          </w:p>
        </w:tc>
        <w:tc>
          <w:tcPr>
            <w:tcW w:w="381" w:type="pct"/>
          </w:tcPr>
          <w:p w:rsidR="004D5D2F" w:rsidRDefault="004D5D2F" w:rsidP="004D5D2F">
            <w:pPr>
              <w:rPr>
                <w:sz w:val="20"/>
                <w:szCs w:val="20"/>
              </w:rPr>
            </w:pPr>
            <w:r>
              <w:rPr>
                <w:sz w:val="20"/>
                <w:szCs w:val="20"/>
              </w:rPr>
              <w:t>0</w:t>
            </w:r>
          </w:p>
          <w:p w:rsidR="00755540" w:rsidRPr="006A267A" w:rsidRDefault="00755540" w:rsidP="004D5D2F">
            <w:pPr>
              <w:rPr>
                <w:sz w:val="20"/>
                <w:szCs w:val="20"/>
              </w:rPr>
            </w:pPr>
          </w:p>
        </w:tc>
        <w:tc>
          <w:tcPr>
            <w:tcW w:w="381" w:type="pct"/>
          </w:tcPr>
          <w:p w:rsidR="004D5D2F" w:rsidRDefault="00805BBD" w:rsidP="004D5D2F">
            <w:pPr>
              <w:rPr>
                <w:sz w:val="20"/>
                <w:szCs w:val="20"/>
              </w:rPr>
            </w:pPr>
            <w:r>
              <w:rPr>
                <w:sz w:val="20"/>
                <w:szCs w:val="20"/>
              </w:rPr>
              <w:t>76</w:t>
            </w:r>
            <w:r w:rsidR="004D5D2F">
              <w:rPr>
                <w:sz w:val="20"/>
                <w:szCs w:val="20"/>
              </w:rPr>
              <w:t>%</w:t>
            </w:r>
          </w:p>
        </w:tc>
        <w:tc>
          <w:tcPr>
            <w:tcW w:w="381" w:type="pct"/>
          </w:tcPr>
          <w:p w:rsidR="004D5D2F" w:rsidRDefault="00755540" w:rsidP="004D5D2F">
            <w:pPr>
              <w:rPr>
                <w:sz w:val="20"/>
                <w:szCs w:val="20"/>
              </w:rPr>
            </w:pPr>
            <w:r>
              <w:rPr>
                <w:sz w:val="20"/>
                <w:szCs w:val="20"/>
              </w:rPr>
              <w:t>84</w:t>
            </w:r>
            <w:r w:rsidR="004D5D2F">
              <w:rPr>
                <w:sz w:val="20"/>
                <w:szCs w:val="20"/>
              </w:rPr>
              <w:t>%</w:t>
            </w:r>
          </w:p>
        </w:tc>
      </w:tr>
      <w:tr w:rsidR="004D5D2F" w:rsidRPr="006A267A" w:rsidTr="00034D2C">
        <w:tc>
          <w:tcPr>
            <w:tcW w:w="2335" w:type="pct"/>
          </w:tcPr>
          <w:p w:rsidR="004D5D2F" w:rsidRPr="006A267A" w:rsidRDefault="004D5D2F" w:rsidP="004D5D2F">
            <w:pPr>
              <w:rPr>
                <w:sz w:val="20"/>
                <w:szCs w:val="20"/>
              </w:rPr>
            </w:pPr>
            <w:r>
              <w:rPr>
                <w:sz w:val="20"/>
                <w:szCs w:val="20"/>
              </w:rPr>
              <w:t xml:space="preserve">I receive information at the right time about my </w:t>
            </w:r>
            <w:r w:rsidRPr="00017569">
              <w:rPr>
                <w:sz w:val="20"/>
                <w:szCs w:val="20"/>
              </w:rPr>
              <w:t>child’s learning</w:t>
            </w:r>
          </w:p>
        </w:tc>
        <w:tc>
          <w:tcPr>
            <w:tcW w:w="374" w:type="pct"/>
          </w:tcPr>
          <w:p w:rsidR="004D5D2F" w:rsidRDefault="00017569" w:rsidP="004D5D2F">
            <w:pPr>
              <w:rPr>
                <w:sz w:val="20"/>
                <w:szCs w:val="20"/>
              </w:rPr>
            </w:pPr>
            <w:r>
              <w:rPr>
                <w:sz w:val="20"/>
                <w:szCs w:val="20"/>
              </w:rPr>
              <w:t>13</w:t>
            </w:r>
          </w:p>
          <w:p w:rsidR="004D5D2F" w:rsidRPr="006A267A" w:rsidRDefault="00017569" w:rsidP="004D5D2F">
            <w:pPr>
              <w:rPr>
                <w:sz w:val="20"/>
                <w:szCs w:val="20"/>
              </w:rPr>
            </w:pPr>
            <w:r>
              <w:rPr>
                <w:sz w:val="20"/>
                <w:szCs w:val="20"/>
              </w:rPr>
              <w:t>25</w:t>
            </w:r>
            <w:r w:rsidR="004D5D2F">
              <w:rPr>
                <w:sz w:val="20"/>
                <w:szCs w:val="20"/>
              </w:rPr>
              <w:t>%</w:t>
            </w:r>
          </w:p>
        </w:tc>
        <w:tc>
          <w:tcPr>
            <w:tcW w:w="374" w:type="pct"/>
          </w:tcPr>
          <w:p w:rsidR="004D5D2F" w:rsidRDefault="00017569" w:rsidP="004D5D2F">
            <w:pPr>
              <w:rPr>
                <w:sz w:val="20"/>
                <w:szCs w:val="20"/>
              </w:rPr>
            </w:pPr>
            <w:r>
              <w:rPr>
                <w:sz w:val="20"/>
                <w:szCs w:val="20"/>
              </w:rPr>
              <w:t>28</w:t>
            </w:r>
          </w:p>
          <w:p w:rsidR="004D5D2F" w:rsidRPr="006A267A" w:rsidRDefault="00017569" w:rsidP="004D5D2F">
            <w:pPr>
              <w:rPr>
                <w:sz w:val="20"/>
                <w:szCs w:val="20"/>
              </w:rPr>
            </w:pPr>
            <w:r>
              <w:rPr>
                <w:sz w:val="20"/>
                <w:szCs w:val="20"/>
              </w:rPr>
              <w:t>55</w:t>
            </w:r>
            <w:r w:rsidR="004D5D2F">
              <w:rPr>
                <w:sz w:val="20"/>
                <w:szCs w:val="20"/>
              </w:rPr>
              <w:t>%</w:t>
            </w:r>
          </w:p>
        </w:tc>
        <w:tc>
          <w:tcPr>
            <w:tcW w:w="393" w:type="pct"/>
          </w:tcPr>
          <w:p w:rsidR="004D5D2F" w:rsidRDefault="00017569" w:rsidP="004D5D2F">
            <w:pPr>
              <w:rPr>
                <w:sz w:val="20"/>
                <w:szCs w:val="20"/>
              </w:rPr>
            </w:pPr>
            <w:r>
              <w:rPr>
                <w:sz w:val="20"/>
                <w:szCs w:val="20"/>
              </w:rPr>
              <w:t>7</w:t>
            </w:r>
          </w:p>
          <w:p w:rsidR="004D5D2F" w:rsidRPr="006A267A" w:rsidRDefault="00017569" w:rsidP="004D5D2F">
            <w:pPr>
              <w:rPr>
                <w:sz w:val="20"/>
                <w:szCs w:val="20"/>
              </w:rPr>
            </w:pPr>
            <w:r>
              <w:rPr>
                <w:sz w:val="20"/>
                <w:szCs w:val="20"/>
              </w:rPr>
              <w:t>14</w:t>
            </w:r>
            <w:r w:rsidR="004D5D2F">
              <w:rPr>
                <w:sz w:val="20"/>
                <w:szCs w:val="20"/>
              </w:rPr>
              <w:t>%</w:t>
            </w:r>
          </w:p>
        </w:tc>
        <w:tc>
          <w:tcPr>
            <w:tcW w:w="381" w:type="pct"/>
          </w:tcPr>
          <w:p w:rsidR="004D5D2F" w:rsidRPr="006A267A" w:rsidRDefault="004D5D2F" w:rsidP="004D5D2F">
            <w:pPr>
              <w:rPr>
                <w:sz w:val="20"/>
                <w:szCs w:val="20"/>
              </w:rPr>
            </w:pPr>
            <w:r>
              <w:rPr>
                <w:sz w:val="20"/>
                <w:szCs w:val="20"/>
              </w:rPr>
              <w:t>0</w:t>
            </w:r>
          </w:p>
        </w:tc>
        <w:tc>
          <w:tcPr>
            <w:tcW w:w="381" w:type="pct"/>
          </w:tcPr>
          <w:p w:rsidR="004D5D2F" w:rsidRDefault="00017569" w:rsidP="004D5D2F">
            <w:pPr>
              <w:rPr>
                <w:sz w:val="20"/>
                <w:szCs w:val="20"/>
              </w:rPr>
            </w:pPr>
            <w:r>
              <w:rPr>
                <w:sz w:val="20"/>
                <w:szCs w:val="20"/>
              </w:rPr>
              <w:t>3</w:t>
            </w:r>
          </w:p>
          <w:p w:rsidR="004D5D2F" w:rsidRPr="006A267A" w:rsidRDefault="00017569" w:rsidP="004D5D2F">
            <w:pPr>
              <w:rPr>
                <w:sz w:val="20"/>
                <w:szCs w:val="20"/>
              </w:rPr>
            </w:pPr>
            <w:r>
              <w:rPr>
                <w:sz w:val="20"/>
                <w:szCs w:val="20"/>
              </w:rPr>
              <w:t>6</w:t>
            </w:r>
            <w:r w:rsidR="004D5D2F">
              <w:rPr>
                <w:sz w:val="20"/>
                <w:szCs w:val="20"/>
              </w:rPr>
              <w:t>%</w:t>
            </w:r>
          </w:p>
        </w:tc>
        <w:tc>
          <w:tcPr>
            <w:tcW w:w="381" w:type="pct"/>
          </w:tcPr>
          <w:p w:rsidR="004D5D2F" w:rsidRDefault="00805BBD" w:rsidP="004D5D2F">
            <w:pPr>
              <w:rPr>
                <w:sz w:val="20"/>
                <w:szCs w:val="20"/>
              </w:rPr>
            </w:pPr>
            <w:r>
              <w:rPr>
                <w:sz w:val="20"/>
                <w:szCs w:val="20"/>
              </w:rPr>
              <w:t>76</w:t>
            </w:r>
            <w:r w:rsidR="004D5D2F">
              <w:rPr>
                <w:sz w:val="20"/>
                <w:szCs w:val="20"/>
              </w:rPr>
              <w:t>%</w:t>
            </w:r>
          </w:p>
        </w:tc>
        <w:tc>
          <w:tcPr>
            <w:tcW w:w="381" w:type="pct"/>
          </w:tcPr>
          <w:p w:rsidR="004D5D2F" w:rsidRDefault="00017569" w:rsidP="004D5D2F">
            <w:pPr>
              <w:rPr>
                <w:sz w:val="20"/>
                <w:szCs w:val="20"/>
              </w:rPr>
            </w:pPr>
            <w:r>
              <w:rPr>
                <w:sz w:val="20"/>
                <w:szCs w:val="20"/>
              </w:rPr>
              <w:t>8</w:t>
            </w:r>
            <w:r w:rsidR="004D5D2F">
              <w:rPr>
                <w:sz w:val="20"/>
                <w:szCs w:val="20"/>
              </w:rPr>
              <w:t>1%</w:t>
            </w:r>
          </w:p>
        </w:tc>
      </w:tr>
      <w:tr w:rsidR="004D5D2F" w:rsidRPr="006A267A" w:rsidTr="00034D2C">
        <w:tc>
          <w:tcPr>
            <w:tcW w:w="2335" w:type="pct"/>
          </w:tcPr>
          <w:p w:rsidR="004D5D2F" w:rsidRDefault="004D5D2F" w:rsidP="004D5D2F">
            <w:pPr>
              <w:rPr>
                <w:sz w:val="20"/>
                <w:szCs w:val="20"/>
              </w:rPr>
            </w:pPr>
            <w:r>
              <w:rPr>
                <w:sz w:val="20"/>
                <w:szCs w:val="20"/>
              </w:rPr>
              <w:t>I understand how my child’</w:t>
            </w:r>
            <w:r w:rsidR="00BF70C1">
              <w:rPr>
                <w:sz w:val="20"/>
                <w:szCs w:val="20"/>
              </w:rPr>
              <w:t>s progress</w:t>
            </w:r>
            <w:r>
              <w:rPr>
                <w:sz w:val="20"/>
                <w:szCs w:val="20"/>
              </w:rPr>
              <w:t xml:space="preserve"> is assessed</w:t>
            </w:r>
          </w:p>
          <w:p w:rsidR="004D5D2F" w:rsidRDefault="004D5D2F" w:rsidP="004D5D2F">
            <w:pPr>
              <w:rPr>
                <w:sz w:val="20"/>
                <w:szCs w:val="20"/>
              </w:rPr>
            </w:pPr>
          </w:p>
        </w:tc>
        <w:tc>
          <w:tcPr>
            <w:tcW w:w="374" w:type="pct"/>
          </w:tcPr>
          <w:p w:rsidR="004D5D2F" w:rsidRDefault="00017569" w:rsidP="004D5D2F">
            <w:pPr>
              <w:rPr>
                <w:sz w:val="20"/>
                <w:szCs w:val="20"/>
              </w:rPr>
            </w:pPr>
            <w:r>
              <w:rPr>
                <w:sz w:val="20"/>
                <w:szCs w:val="20"/>
              </w:rPr>
              <w:t>15</w:t>
            </w:r>
          </w:p>
          <w:p w:rsidR="00017569" w:rsidRDefault="00017569" w:rsidP="004D5D2F">
            <w:pPr>
              <w:rPr>
                <w:sz w:val="20"/>
                <w:szCs w:val="20"/>
              </w:rPr>
            </w:pPr>
            <w:r>
              <w:rPr>
                <w:sz w:val="20"/>
                <w:szCs w:val="20"/>
              </w:rPr>
              <w:t>31%</w:t>
            </w:r>
          </w:p>
        </w:tc>
        <w:tc>
          <w:tcPr>
            <w:tcW w:w="374" w:type="pct"/>
          </w:tcPr>
          <w:p w:rsidR="004D5D2F" w:rsidRDefault="00017569" w:rsidP="004D5D2F">
            <w:pPr>
              <w:rPr>
                <w:sz w:val="20"/>
                <w:szCs w:val="20"/>
              </w:rPr>
            </w:pPr>
            <w:r>
              <w:rPr>
                <w:sz w:val="20"/>
                <w:szCs w:val="20"/>
              </w:rPr>
              <w:t>28</w:t>
            </w:r>
          </w:p>
          <w:p w:rsidR="00017569" w:rsidRDefault="00017569" w:rsidP="004D5D2F">
            <w:pPr>
              <w:rPr>
                <w:sz w:val="20"/>
                <w:szCs w:val="20"/>
              </w:rPr>
            </w:pPr>
            <w:r>
              <w:rPr>
                <w:sz w:val="20"/>
                <w:szCs w:val="20"/>
              </w:rPr>
              <w:t>57%</w:t>
            </w:r>
          </w:p>
        </w:tc>
        <w:tc>
          <w:tcPr>
            <w:tcW w:w="393" w:type="pct"/>
          </w:tcPr>
          <w:p w:rsidR="004D5D2F" w:rsidRDefault="00017569" w:rsidP="004D5D2F">
            <w:pPr>
              <w:rPr>
                <w:sz w:val="20"/>
                <w:szCs w:val="20"/>
              </w:rPr>
            </w:pPr>
            <w:r>
              <w:rPr>
                <w:sz w:val="20"/>
                <w:szCs w:val="20"/>
              </w:rPr>
              <w:t>4</w:t>
            </w:r>
          </w:p>
          <w:p w:rsidR="00017569" w:rsidRDefault="00017569" w:rsidP="004D5D2F">
            <w:pPr>
              <w:rPr>
                <w:sz w:val="20"/>
                <w:szCs w:val="20"/>
              </w:rPr>
            </w:pPr>
            <w:r>
              <w:rPr>
                <w:sz w:val="20"/>
                <w:szCs w:val="20"/>
              </w:rPr>
              <w:t>8%</w:t>
            </w:r>
          </w:p>
        </w:tc>
        <w:tc>
          <w:tcPr>
            <w:tcW w:w="381" w:type="pct"/>
          </w:tcPr>
          <w:p w:rsidR="004D5D2F" w:rsidRDefault="00017569" w:rsidP="004D5D2F">
            <w:pPr>
              <w:rPr>
                <w:sz w:val="20"/>
                <w:szCs w:val="20"/>
              </w:rPr>
            </w:pPr>
            <w:r>
              <w:rPr>
                <w:sz w:val="20"/>
                <w:szCs w:val="20"/>
              </w:rPr>
              <w:t>0</w:t>
            </w:r>
          </w:p>
        </w:tc>
        <w:tc>
          <w:tcPr>
            <w:tcW w:w="381" w:type="pct"/>
          </w:tcPr>
          <w:p w:rsidR="004D5D2F" w:rsidRDefault="00017569" w:rsidP="004D5D2F">
            <w:pPr>
              <w:rPr>
                <w:sz w:val="20"/>
                <w:szCs w:val="20"/>
              </w:rPr>
            </w:pPr>
            <w:r>
              <w:rPr>
                <w:sz w:val="20"/>
                <w:szCs w:val="20"/>
              </w:rPr>
              <w:t>2</w:t>
            </w:r>
          </w:p>
          <w:p w:rsidR="00017569" w:rsidRDefault="00017569" w:rsidP="004D5D2F">
            <w:pPr>
              <w:rPr>
                <w:sz w:val="20"/>
                <w:szCs w:val="20"/>
              </w:rPr>
            </w:pPr>
            <w:r>
              <w:rPr>
                <w:sz w:val="20"/>
                <w:szCs w:val="20"/>
              </w:rPr>
              <w:t>4%</w:t>
            </w:r>
          </w:p>
        </w:tc>
        <w:tc>
          <w:tcPr>
            <w:tcW w:w="381" w:type="pct"/>
          </w:tcPr>
          <w:p w:rsidR="004D5D2F" w:rsidRDefault="00805BBD" w:rsidP="004D5D2F">
            <w:pPr>
              <w:rPr>
                <w:sz w:val="20"/>
                <w:szCs w:val="20"/>
              </w:rPr>
            </w:pPr>
            <w:r>
              <w:rPr>
                <w:sz w:val="20"/>
                <w:szCs w:val="20"/>
              </w:rPr>
              <w:t>76%</w:t>
            </w:r>
          </w:p>
        </w:tc>
        <w:tc>
          <w:tcPr>
            <w:tcW w:w="381" w:type="pct"/>
          </w:tcPr>
          <w:p w:rsidR="004D5D2F" w:rsidRDefault="00017569" w:rsidP="004D5D2F">
            <w:pPr>
              <w:rPr>
                <w:sz w:val="20"/>
                <w:szCs w:val="20"/>
              </w:rPr>
            </w:pPr>
            <w:r>
              <w:rPr>
                <w:sz w:val="20"/>
                <w:szCs w:val="20"/>
              </w:rPr>
              <w:t>88%</w:t>
            </w:r>
          </w:p>
        </w:tc>
      </w:tr>
      <w:tr w:rsidR="004D5D2F" w:rsidRPr="006A267A" w:rsidTr="00034D2C">
        <w:tc>
          <w:tcPr>
            <w:tcW w:w="2335" w:type="pct"/>
          </w:tcPr>
          <w:p w:rsidR="004D5D2F" w:rsidRDefault="00BF70C1" w:rsidP="004D5D2F">
            <w:pPr>
              <w:rPr>
                <w:sz w:val="20"/>
                <w:szCs w:val="20"/>
              </w:rPr>
            </w:pPr>
            <w:r>
              <w:rPr>
                <w:sz w:val="20"/>
                <w:szCs w:val="20"/>
              </w:rPr>
              <w:t>I agree that my child finds their learning hard enough</w:t>
            </w:r>
          </w:p>
          <w:p w:rsidR="00BF70C1" w:rsidRDefault="00BF70C1" w:rsidP="004D5D2F">
            <w:pPr>
              <w:rPr>
                <w:sz w:val="20"/>
                <w:szCs w:val="20"/>
              </w:rPr>
            </w:pPr>
          </w:p>
        </w:tc>
        <w:tc>
          <w:tcPr>
            <w:tcW w:w="374" w:type="pct"/>
          </w:tcPr>
          <w:p w:rsidR="004D5D2F" w:rsidRDefault="00017569" w:rsidP="004D5D2F">
            <w:pPr>
              <w:rPr>
                <w:sz w:val="20"/>
                <w:szCs w:val="20"/>
              </w:rPr>
            </w:pPr>
            <w:r>
              <w:rPr>
                <w:sz w:val="20"/>
                <w:szCs w:val="20"/>
              </w:rPr>
              <w:t>8</w:t>
            </w:r>
          </w:p>
          <w:p w:rsidR="00017569" w:rsidRDefault="00017569" w:rsidP="004D5D2F">
            <w:pPr>
              <w:rPr>
                <w:sz w:val="20"/>
                <w:szCs w:val="20"/>
              </w:rPr>
            </w:pPr>
            <w:r>
              <w:rPr>
                <w:sz w:val="20"/>
                <w:szCs w:val="20"/>
              </w:rPr>
              <w:t>16%</w:t>
            </w:r>
          </w:p>
        </w:tc>
        <w:tc>
          <w:tcPr>
            <w:tcW w:w="374" w:type="pct"/>
          </w:tcPr>
          <w:p w:rsidR="004D5D2F" w:rsidRDefault="00017569" w:rsidP="004D5D2F">
            <w:pPr>
              <w:rPr>
                <w:sz w:val="20"/>
                <w:szCs w:val="20"/>
              </w:rPr>
            </w:pPr>
            <w:r>
              <w:rPr>
                <w:sz w:val="20"/>
                <w:szCs w:val="20"/>
              </w:rPr>
              <w:t>32</w:t>
            </w:r>
          </w:p>
          <w:p w:rsidR="00017569" w:rsidRDefault="00017569" w:rsidP="004D5D2F">
            <w:pPr>
              <w:rPr>
                <w:sz w:val="20"/>
                <w:szCs w:val="20"/>
              </w:rPr>
            </w:pPr>
            <w:r>
              <w:rPr>
                <w:sz w:val="20"/>
                <w:szCs w:val="20"/>
              </w:rPr>
              <w:t>64%</w:t>
            </w:r>
          </w:p>
        </w:tc>
        <w:tc>
          <w:tcPr>
            <w:tcW w:w="393" w:type="pct"/>
          </w:tcPr>
          <w:p w:rsidR="004D5D2F" w:rsidRDefault="00017569" w:rsidP="004D5D2F">
            <w:pPr>
              <w:rPr>
                <w:sz w:val="20"/>
                <w:szCs w:val="20"/>
              </w:rPr>
            </w:pPr>
            <w:r>
              <w:rPr>
                <w:sz w:val="20"/>
                <w:szCs w:val="20"/>
              </w:rPr>
              <w:t>5</w:t>
            </w:r>
          </w:p>
          <w:p w:rsidR="00017569" w:rsidRDefault="00017569" w:rsidP="004D5D2F">
            <w:pPr>
              <w:rPr>
                <w:sz w:val="20"/>
                <w:szCs w:val="20"/>
              </w:rPr>
            </w:pPr>
            <w:r>
              <w:rPr>
                <w:sz w:val="20"/>
                <w:szCs w:val="20"/>
              </w:rPr>
              <w:t>10%</w:t>
            </w:r>
          </w:p>
        </w:tc>
        <w:tc>
          <w:tcPr>
            <w:tcW w:w="381" w:type="pct"/>
          </w:tcPr>
          <w:p w:rsidR="004D5D2F" w:rsidRDefault="00017569" w:rsidP="004D5D2F">
            <w:pPr>
              <w:rPr>
                <w:sz w:val="20"/>
                <w:szCs w:val="20"/>
              </w:rPr>
            </w:pPr>
            <w:r>
              <w:rPr>
                <w:sz w:val="20"/>
                <w:szCs w:val="20"/>
              </w:rPr>
              <w:t>0</w:t>
            </w:r>
          </w:p>
        </w:tc>
        <w:tc>
          <w:tcPr>
            <w:tcW w:w="381" w:type="pct"/>
          </w:tcPr>
          <w:p w:rsidR="004D5D2F" w:rsidRDefault="00017569" w:rsidP="004D5D2F">
            <w:pPr>
              <w:rPr>
                <w:sz w:val="20"/>
                <w:szCs w:val="20"/>
              </w:rPr>
            </w:pPr>
            <w:r>
              <w:rPr>
                <w:sz w:val="20"/>
                <w:szCs w:val="20"/>
              </w:rPr>
              <w:t>5</w:t>
            </w:r>
          </w:p>
          <w:p w:rsidR="00017569" w:rsidRDefault="00017569" w:rsidP="004D5D2F">
            <w:pPr>
              <w:rPr>
                <w:sz w:val="20"/>
                <w:szCs w:val="20"/>
              </w:rPr>
            </w:pPr>
            <w:r>
              <w:rPr>
                <w:sz w:val="20"/>
                <w:szCs w:val="20"/>
              </w:rPr>
              <w:t>10%</w:t>
            </w:r>
          </w:p>
        </w:tc>
        <w:tc>
          <w:tcPr>
            <w:tcW w:w="381" w:type="pct"/>
          </w:tcPr>
          <w:p w:rsidR="004D5D2F" w:rsidRDefault="00805BBD" w:rsidP="004D5D2F">
            <w:pPr>
              <w:rPr>
                <w:sz w:val="20"/>
                <w:szCs w:val="20"/>
              </w:rPr>
            </w:pPr>
            <w:r>
              <w:rPr>
                <w:sz w:val="20"/>
                <w:szCs w:val="20"/>
              </w:rPr>
              <w:t>80%</w:t>
            </w:r>
          </w:p>
        </w:tc>
        <w:tc>
          <w:tcPr>
            <w:tcW w:w="381" w:type="pct"/>
          </w:tcPr>
          <w:p w:rsidR="004D5D2F" w:rsidRDefault="00017569" w:rsidP="004D5D2F">
            <w:pPr>
              <w:rPr>
                <w:sz w:val="20"/>
                <w:szCs w:val="20"/>
              </w:rPr>
            </w:pPr>
            <w:r>
              <w:rPr>
                <w:sz w:val="20"/>
                <w:szCs w:val="20"/>
              </w:rPr>
              <w:t>80%</w:t>
            </w:r>
          </w:p>
        </w:tc>
      </w:tr>
      <w:tr w:rsidR="004D5D2F" w:rsidRPr="006A267A" w:rsidTr="00034D2C">
        <w:tc>
          <w:tcPr>
            <w:tcW w:w="2335" w:type="pct"/>
          </w:tcPr>
          <w:p w:rsidR="004D5D2F" w:rsidRPr="006A267A" w:rsidRDefault="004D5D2F" w:rsidP="004D5D2F">
            <w:pPr>
              <w:rPr>
                <w:sz w:val="20"/>
                <w:szCs w:val="20"/>
              </w:rPr>
            </w:pPr>
            <w:r w:rsidRPr="006A267A">
              <w:rPr>
                <w:sz w:val="20"/>
                <w:szCs w:val="20"/>
              </w:rPr>
              <w:t>The school takes my views into account</w:t>
            </w:r>
            <w:r>
              <w:rPr>
                <w:sz w:val="20"/>
                <w:szCs w:val="20"/>
              </w:rPr>
              <w:t xml:space="preserve"> when making changes</w:t>
            </w:r>
          </w:p>
          <w:p w:rsidR="004D5D2F" w:rsidRPr="006A267A" w:rsidRDefault="004D5D2F" w:rsidP="004D5D2F">
            <w:pPr>
              <w:rPr>
                <w:sz w:val="20"/>
                <w:szCs w:val="20"/>
              </w:rPr>
            </w:pPr>
          </w:p>
        </w:tc>
        <w:tc>
          <w:tcPr>
            <w:tcW w:w="374" w:type="pct"/>
          </w:tcPr>
          <w:p w:rsidR="004D5D2F" w:rsidRDefault="00017569" w:rsidP="004D5D2F">
            <w:pPr>
              <w:rPr>
                <w:sz w:val="20"/>
                <w:szCs w:val="20"/>
              </w:rPr>
            </w:pPr>
            <w:r>
              <w:rPr>
                <w:sz w:val="20"/>
                <w:szCs w:val="20"/>
              </w:rPr>
              <w:t>8</w:t>
            </w:r>
          </w:p>
          <w:p w:rsidR="004D5D2F" w:rsidRPr="006A267A" w:rsidRDefault="00017569" w:rsidP="004D5D2F">
            <w:pPr>
              <w:rPr>
                <w:sz w:val="20"/>
                <w:szCs w:val="20"/>
              </w:rPr>
            </w:pPr>
            <w:r>
              <w:rPr>
                <w:sz w:val="20"/>
                <w:szCs w:val="20"/>
              </w:rPr>
              <w:t>16</w:t>
            </w:r>
            <w:r w:rsidR="004D5D2F">
              <w:rPr>
                <w:sz w:val="20"/>
                <w:szCs w:val="20"/>
              </w:rPr>
              <w:t>%</w:t>
            </w:r>
          </w:p>
        </w:tc>
        <w:tc>
          <w:tcPr>
            <w:tcW w:w="374" w:type="pct"/>
          </w:tcPr>
          <w:p w:rsidR="004D5D2F" w:rsidRDefault="00017569" w:rsidP="004D5D2F">
            <w:pPr>
              <w:rPr>
                <w:sz w:val="20"/>
                <w:szCs w:val="20"/>
              </w:rPr>
            </w:pPr>
            <w:r>
              <w:rPr>
                <w:sz w:val="20"/>
                <w:szCs w:val="20"/>
              </w:rPr>
              <w:t>22</w:t>
            </w:r>
          </w:p>
          <w:p w:rsidR="004D5D2F" w:rsidRPr="006A267A" w:rsidRDefault="00017569" w:rsidP="004D5D2F">
            <w:pPr>
              <w:rPr>
                <w:sz w:val="20"/>
                <w:szCs w:val="20"/>
              </w:rPr>
            </w:pPr>
            <w:r>
              <w:rPr>
                <w:sz w:val="20"/>
                <w:szCs w:val="20"/>
              </w:rPr>
              <w:t>44</w:t>
            </w:r>
            <w:r w:rsidR="004D5D2F">
              <w:rPr>
                <w:sz w:val="20"/>
                <w:szCs w:val="20"/>
              </w:rPr>
              <w:t>%</w:t>
            </w:r>
          </w:p>
        </w:tc>
        <w:tc>
          <w:tcPr>
            <w:tcW w:w="393" w:type="pct"/>
          </w:tcPr>
          <w:p w:rsidR="004D5D2F" w:rsidRDefault="00017569" w:rsidP="004D5D2F">
            <w:pPr>
              <w:rPr>
                <w:sz w:val="20"/>
                <w:szCs w:val="20"/>
              </w:rPr>
            </w:pPr>
            <w:r>
              <w:rPr>
                <w:sz w:val="20"/>
                <w:szCs w:val="20"/>
              </w:rPr>
              <w:t>4</w:t>
            </w:r>
          </w:p>
          <w:p w:rsidR="004D5D2F" w:rsidRPr="006A267A" w:rsidRDefault="00017569" w:rsidP="004D5D2F">
            <w:pPr>
              <w:rPr>
                <w:sz w:val="20"/>
                <w:szCs w:val="20"/>
              </w:rPr>
            </w:pPr>
            <w:r>
              <w:rPr>
                <w:sz w:val="20"/>
                <w:szCs w:val="20"/>
              </w:rPr>
              <w:t>8</w:t>
            </w:r>
            <w:r w:rsidR="004D5D2F">
              <w:rPr>
                <w:sz w:val="20"/>
                <w:szCs w:val="20"/>
              </w:rPr>
              <w:t>%</w:t>
            </w:r>
          </w:p>
        </w:tc>
        <w:tc>
          <w:tcPr>
            <w:tcW w:w="381" w:type="pct"/>
          </w:tcPr>
          <w:p w:rsidR="004D5D2F" w:rsidRDefault="004D5D2F" w:rsidP="004D5D2F">
            <w:pPr>
              <w:rPr>
                <w:sz w:val="20"/>
                <w:szCs w:val="20"/>
              </w:rPr>
            </w:pPr>
            <w:r>
              <w:rPr>
                <w:sz w:val="20"/>
                <w:szCs w:val="20"/>
              </w:rPr>
              <w:t>1</w:t>
            </w:r>
          </w:p>
          <w:p w:rsidR="004D5D2F" w:rsidRPr="006A267A" w:rsidRDefault="004D5D2F" w:rsidP="004D5D2F">
            <w:pPr>
              <w:rPr>
                <w:sz w:val="20"/>
                <w:szCs w:val="20"/>
              </w:rPr>
            </w:pPr>
            <w:r>
              <w:rPr>
                <w:sz w:val="20"/>
                <w:szCs w:val="20"/>
              </w:rPr>
              <w:t>1%</w:t>
            </w:r>
          </w:p>
        </w:tc>
        <w:tc>
          <w:tcPr>
            <w:tcW w:w="381" w:type="pct"/>
          </w:tcPr>
          <w:p w:rsidR="004D5D2F" w:rsidRDefault="00017569" w:rsidP="004D5D2F">
            <w:pPr>
              <w:rPr>
                <w:sz w:val="20"/>
                <w:szCs w:val="20"/>
              </w:rPr>
            </w:pPr>
            <w:r>
              <w:rPr>
                <w:sz w:val="20"/>
                <w:szCs w:val="20"/>
              </w:rPr>
              <w:t>16</w:t>
            </w:r>
          </w:p>
          <w:p w:rsidR="004D5D2F" w:rsidRPr="006A267A" w:rsidRDefault="00017569" w:rsidP="004D5D2F">
            <w:pPr>
              <w:rPr>
                <w:sz w:val="20"/>
                <w:szCs w:val="20"/>
              </w:rPr>
            </w:pPr>
            <w:r>
              <w:rPr>
                <w:sz w:val="20"/>
                <w:szCs w:val="20"/>
              </w:rPr>
              <w:t>31</w:t>
            </w:r>
            <w:r w:rsidR="004D5D2F">
              <w:rPr>
                <w:sz w:val="20"/>
                <w:szCs w:val="20"/>
              </w:rPr>
              <w:t>%</w:t>
            </w:r>
          </w:p>
        </w:tc>
        <w:tc>
          <w:tcPr>
            <w:tcW w:w="381" w:type="pct"/>
          </w:tcPr>
          <w:p w:rsidR="004D5D2F" w:rsidRDefault="00805BBD" w:rsidP="004D5D2F">
            <w:pPr>
              <w:rPr>
                <w:sz w:val="20"/>
                <w:szCs w:val="20"/>
              </w:rPr>
            </w:pPr>
            <w:r>
              <w:rPr>
                <w:sz w:val="20"/>
                <w:szCs w:val="20"/>
              </w:rPr>
              <w:t>61</w:t>
            </w:r>
            <w:r w:rsidR="004D5D2F">
              <w:rPr>
                <w:sz w:val="20"/>
                <w:szCs w:val="20"/>
              </w:rPr>
              <w:t>%</w:t>
            </w:r>
          </w:p>
        </w:tc>
        <w:tc>
          <w:tcPr>
            <w:tcW w:w="381" w:type="pct"/>
          </w:tcPr>
          <w:p w:rsidR="004D5D2F" w:rsidRDefault="00017569" w:rsidP="004D5D2F">
            <w:pPr>
              <w:rPr>
                <w:sz w:val="20"/>
                <w:szCs w:val="20"/>
              </w:rPr>
            </w:pPr>
            <w:r>
              <w:rPr>
                <w:sz w:val="20"/>
                <w:szCs w:val="20"/>
              </w:rPr>
              <w:t>60</w:t>
            </w:r>
            <w:r w:rsidR="004D5D2F">
              <w:rPr>
                <w:sz w:val="20"/>
                <w:szCs w:val="20"/>
              </w:rPr>
              <w:t>%</w:t>
            </w:r>
          </w:p>
        </w:tc>
      </w:tr>
      <w:tr w:rsidR="00BF70C1" w:rsidRPr="006A267A" w:rsidTr="00034D2C">
        <w:tc>
          <w:tcPr>
            <w:tcW w:w="2335" w:type="pct"/>
          </w:tcPr>
          <w:p w:rsidR="00BF70C1" w:rsidRPr="006A267A" w:rsidRDefault="00BF70C1" w:rsidP="004D5D2F">
            <w:pPr>
              <w:rPr>
                <w:sz w:val="20"/>
                <w:szCs w:val="20"/>
              </w:rPr>
            </w:pPr>
            <w:r>
              <w:rPr>
                <w:sz w:val="20"/>
                <w:szCs w:val="20"/>
              </w:rPr>
              <w:lastRenderedPageBreak/>
              <w:t xml:space="preserve">I am comfortable approaching the school with questions, suggestions and/or </w:t>
            </w:r>
            <w:r w:rsidR="00805BBD">
              <w:rPr>
                <w:sz w:val="20"/>
                <w:szCs w:val="20"/>
              </w:rPr>
              <w:t>problems</w:t>
            </w:r>
          </w:p>
        </w:tc>
        <w:tc>
          <w:tcPr>
            <w:tcW w:w="374" w:type="pct"/>
          </w:tcPr>
          <w:p w:rsidR="00BF70C1" w:rsidRDefault="00017569" w:rsidP="004D5D2F">
            <w:pPr>
              <w:rPr>
                <w:sz w:val="20"/>
                <w:szCs w:val="20"/>
              </w:rPr>
            </w:pPr>
            <w:r>
              <w:rPr>
                <w:sz w:val="20"/>
                <w:szCs w:val="20"/>
              </w:rPr>
              <w:t>25</w:t>
            </w:r>
          </w:p>
          <w:p w:rsidR="00017569" w:rsidRDefault="00017569" w:rsidP="00017569">
            <w:pPr>
              <w:spacing w:line="360" w:lineRule="auto"/>
              <w:rPr>
                <w:sz w:val="20"/>
                <w:szCs w:val="20"/>
              </w:rPr>
            </w:pPr>
            <w:r>
              <w:rPr>
                <w:sz w:val="20"/>
                <w:szCs w:val="20"/>
              </w:rPr>
              <w:t>50%</w:t>
            </w:r>
          </w:p>
        </w:tc>
        <w:tc>
          <w:tcPr>
            <w:tcW w:w="374" w:type="pct"/>
          </w:tcPr>
          <w:p w:rsidR="00BF70C1" w:rsidRDefault="00017569" w:rsidP="004D5D2F">
            <w:pPr>
              <w:rPr>
                <w:sz w:val="20"/>
                <w:szCs w:val="20"/>
              </w:rPr>
            </w:pPr>
            <w:r>
              <w:rPr>
                <w:sz w:val="20"/>
                <w:szCs w:val="20"/>
              </w:rPr>
              <w:t>22</w:t>
            </w:r>
          </w:p>
          <w:p w:rsidR="00017569" w:rsidRDefault="00017569" w:rsidP="004D5D2F">
            <w:pPr>
              <w:rPr>
                <w:sz w:val="20"/>
                <w:szCs w:val="20"/>
              </w:rPr>
            </w:pPr>
            <w:r>
              <w:rPr>
                <w:sz w:val="20"/>
                <w:szCs w:val="20"/>
              </w:rPr>
              <w:t>44%</w:t>
            </w:r>
          </w:p>
        </w:tc>
        <w:tc>
          <w:tcPr>
            <w:tcW w:w="393" w:type="pct"/>
          </w:tcPr>
          <w:p w:rsidR="00BF70C1" w:rsidRDefault="00017569" w:rsidP="004D5D2F">
            <w:pPr>
              <w:rPr>
                <w:sz w:val="20"/>
                <w:szCs w:val="20"/>
              </w:rPr>
            </w:pPr>
            <w:r>
              <w:rPr>
                <w:sz w:val="20"/>
                <w:szCs w:val="20"/>
              </w:rPr>
              <w:t>3</w:t>
            </w:r>
          </w:p>
          <w:p w:rsidR="00017569" w:rsidRDefault="00017569" w:rsidP="004D5D2F">
            <w:pPr>
              <w:rPr>
                <w:sz w:val="20"/>
                <w:szCs w:val="20"/>
              </w:rPr>
            </w:pPr>
            <w:r>
              <w:rPr>
                <w:sz w:val="20"/>
                <w:szCs w:val="20"/>
              </w:rPr>
              <w:t>6%</w:t>
            </w:r>
          </w:p>
        </w:tc>
        <w:tc>
          <w:tcPr>
            <w:tcW w:w="381" w:type="pct"/>
          </w:tcPr>
          <w:p w:rsidR="00BF70C1" w:rsidRDefault="00BF70C1" w:rsidP="004D5D2F">
            <w:pPr>
              <w:rPr>
                <w:sz w:val="20"/>
                <w:szCs w:val="20"/>
              </w:rPr>
            </w:pPr>
          </w:p>
        </w:tc>
        <w:tc>
          <w:tcPr>
            <w:tcW w:w="381" w:type="pct"/>
          </w:tcPr>
          <w:p w:rsidR="00BF70C1" w:rsidRDefault="00BF70C1" w:rsidP="004D5D2F">
            <w:pPr>
              <w:rPr>
                <w:sz w:val="20"/>
                <w:szCs w:val="20"/>
              </w:rPr>
            </w:pPr>
          </w:p>
        </w:tc>
        <w:tc>
          <w:tcPr>
            <w:tcW w:w="381" w:type="pct"/>
          </w:tcPr>
          <w:p w:rsidR="00BF70C1" w:rsidRDefault="00805BBD" w:rsidP="004D5D2F">
            <w:pPr>
              <w:rPr>
                <w:sz w:val="20"/>
                <w:szCs w:val="20"/>
              </w:rPr>
            </w:pPr>
            <w:r>
              <w:rPr>
                <w:sz w:val="20"/>
                <w:szCs w:val="20"/>
              </w:rPr>
              <w:t>88%</w:t>
            </w:r>
          </w:p>
        </w:tc>
        <w:tc>
          <w:tcPr>
            <w:tcW w:w="381" w:type="pct"/>
          </w:tcPr>
          <w:p w:rsidR="00BF70C1" w:rsidRDefault="00017569" w:rsidP="004D5D2F">
            <w:pPr>
              <w:rPr>
                <w:sz w:val="20"/>
                <w:szCs w:val="20"/>
              </w:rPr>
            </w:pPr>
            <w:r>
              <w:rPr>
                <w:sz w:val="20"/>
                <w:szCs w:val="20"/>
              </w:rPr>
              <w:t>94%</w:t>
            </w:r>
          </w:p>
        </w:tc>
      </w:tr>
    </w:tbl>
    <w:p w:rsidR="00660E6D" w:rsidRDefault="00660E6D" w:rsidP="00660E6D">
      <w:pPr>
        <w:pStyle w:val="NoSpacing"/>
      </w:pPr>
    </w:p>
    <w:p w:rsidR="006A267A" w:rsidRDefault="00387194" w:rsidP="00387194">
      <w:pPr>
        <w:pStyle w:val="NoSpacing"/>
        <w:ind w:right="-755"/>
      </w:pPr>
      <w:r>
        <w:t>Please feel free to comment</w:t>
      </w:r>
      <w:r w:rsidR="00660E6D">
        <w:t xml:space="preserve"> below about any aspect of this evening. </w:t>
      </w:r>
      <w:r>
        <w:t xml:space="preserve">If you </w:t>
      </w:r>
      <w:r w:rsidR="00660E6D" w:rsidRPr="006A267A">
        <w:t>disagree/strongly disagree</w:t>
      </w:r>
      <w:r w:rsidR="00660E6D">
        <w:t xml:space="preserve"> with any of the above, we would be most grateful if you could</w:t>
      </w:r>
      <w:r w:rsidR="00660E6D" w:rsidRPr="006A267A">
        <w:t xml:space="preserve"> provide some detail</w:t>
      </w:r>
      <w:r w:rsidR="00660E6D">
        <w:t>s</w:t>
      </w:r>
      <w:r w:rsidR="00660E6D" w:rsidRPr="006A267A">
        <w:t xml:space="preserve"> or suggestions for improvement</w:t>
      </w:r>
      <w:r w:rsidR="00660E6D">
        <w:t>.</w:t>
      </w:r>
    </w:p>
    <w:p w:rsidR="00660E6D" w:rsidRPr="006A267A" w:rsidRDefault="00660E6D" w:rsidP="00660E6D">
      <w:pPr>
        <w:pStyle w:val="NoSpacing"/>
      </w:pPr>
    </w:p>
    <w:tbl>
      <w:tblPr>
        <w:tblStyle w:val="TableGrid"/>
        <w:tblW w:w="15163" w:type="dxa"/>
        <w:tblLook w:val="04A0" w:firstRow="1" w:lastRow="0" w:firstColumn="1" w:lastColumn="0" w:noHBand="0" w:noVBand="1"/>
      </w:tblPr>
      <w:tblGrid>
        <w:gridCol w:w="7581"/>
        <w:gridCol w:w="7582"/>
      </w:tblGrid>
      <w:tr w:rsidR="007B1016" w:rsidRPr="006A267A" w:rsidTr="007B1016">
        <w:trPr>
          <w:trHeight w:val="1854"/>
        </w:trPr>
        <w:tc>
          <w:tcPr>
            <w:tcW w:w="7581" w:type="dxa"/>
          </w:tcPr>
          <w:p w:rsidR="007B1016" w:rsidRDefault="007B1016" w:rsidP="00485A2D">
            <w:pPr>
              <w:rPr>
                <w:b/>
                <w:sz w:val="22"/>
                <w:szCs w:val="22"/>
                <w:u w:val="single"/>
              </w:rPr>
            </w:pPr>
            <w:r w:rsidRPr="004700DD">
              <w:rPr>
                <w:b/>
                <w:sz w:val="22"/>
                <w:szCs w:val="22"/>
                <w:u w:val="single"/>
              </w:rPr>
              <w:t>Comment</w:t>
            </w:r>
          </w:p>
          <w:p w:rsidR="007B1016" w:rsidRDefault="007B1016" w:rsidP="00485A2D">
            <w:pPr>
              <w:rPr>
                <w:b/>
                <w:sz w:val="22"/>
                <w:szCs w:val="22"/>
                <w:u w:val="single"/>
              </w:rPr>
            </w:pPr>
          </w:p>
          <w:p w:rsidR="007B1016" w:rsidRPr="004700DD" w:rsidRDefault="00843328" w:rsidP="00485A2D">
            <w:pPr>
              <w:rPr>
                <w:b/>
                <w:sz w:val="22"/>
                <w:szCs w:val="22"/>
              </w:rPr>
            </w:pPr>
            <w:r>
              <w:rPr>
                <w:b/>
                <w:sz w:val="22"/>
                <w:szCs w:val="22"/>
              </w:rPr>
              <w:t>3</w:t>
            </w:r>
            <w:r w:rsidR="007B1016" w:rsidRPr="004700DD">
              <w:rPr>
                <w:b/>
                <w:sz w:val="22"/>
                <w:szCs w:val="22"/>
              </w:rPr>
              <w:t xml:space="preserve"> </w:t>
            </w:r>
            <w:r w:rsidR="009E79C0">
              <w:rPr>
                <w:b/>
                <w:sz w:val="22"/>
                <w:szCs w:val="22"/>
              </w:rPr>
              <w:t xml:space="preserve">Responses, </w:t>
            </w:r>
            <w:r>
              <w:rPr>
                <w:b/>
                <w:sz w:val="22"/>
                <w:szCs w:val="22"/>
              </w:rPr>
              <w:t>6</w:t>
            </w:r>
            <w:r w:rsidR="007B1016" w:rsidRPr="004700DD">
              <w:rPr>
                <w:b/>
                <w:sz w:val="22"/>
                <w:szCs w:val="22"/>
              </w:rPr>
              <w:t>% of those who completed the survey</w:t>
            </w:r>
          </w:p>
          <w:p w:rsidR="007B1016" w:rsidRDefault="007B1016" w:rsidP="00485A2D">
            <w:pPr>
              <w:rPr>
                <w:sz w:val="20"/>
                <w:szCs w:val="20"/>
              </w:rPr>
            </w:pPr>
          </w:p>
          <w:p w:rsidR="009E79C0" w:rsidRPr="009E79C0" w:rsidRDefault="009E79C0" w:rsidP="009E79C0">
            <w:pPr>
              <w:rPr>
                <w:sz w:val="20"/>
                <w:szCs w:val="20"/>
              </w:rPr>
            </w:pPr>
          </w:p>
          <w:p w:rsidR="00843328" w:rsidRPr="00843328" w:rsidRDefault="00843328" w:rsidP="00843328">
            <w:pPr>
              <w:pStyle w:val="ListParagraph"/>
              <w:numPr>
                <w:ilvl w:val="0"/>
                <w:numId w:val="40"/>
              </w:numPr>
              <w:ind w:left="306"/>
              <w:rPr>
                <w:sz w:val="22"/>
                <w:szCs w:val="22"/>
              </w:rPr>
            </w:pPr>
            <w:r w:rsidRPr="00843328">
              <w:rPr>
                <w:sz w:val="22"/>
                <w:szCs w:val="22"/>
              </w:rPr>
              <w:t>A great school very committed staff</w:t>
            </w:r>
          </w:p>
          <w:p w:rsidR="00843328" w:rsidRPr="00843328" w:rsidRDefault="00843328" w:rsidP="00843328">
            <w:pPr>
              <w:pStyle w:val="ListParagraph"/>
              <w:numPr>
                <w:ilvl w:val="0"/>
                <w:numId w:val="40"/>
              </w:numPr>
              <w:ind w:left="306"/>
              <w:rPr>
                <w:sz w:val="22"/>
                <w:szCs w:val="22"/>
              </w:rPr>
            </w:pPr>
            <w:r w:rsidRPr="00843328">
              <w:rPr>
                <w:sz w:val="22"/>
                <w:szCs w:val="22"/>
              </w:rPr>
              <w:t>Parents night is quite early in the year to get good feedback</w:t>
            </w:r>
          </w:p>
          <w:p w:rsidR="007B1016" w:rsidRPr="009E79C0" w:rsidRDefault="00843328" w:rsidP="00843328">
            <w:pPr>
              <w:pStyle w:val="ListParagraph"/>
              <w:numPr>
                <w:ilvl w:val="0"/>
                <w:numId w:val="40"/>
              </w:numPr>
              <w:ind w:left="306"/>
              <w:rPr>
                <w:sz w:val="20"/>
                <w:szCs w:val="20"/>
              </w:rPr>
            </w:pPr>
            <w:r w:rsidRPr="00843328">
              <w:rPr>
                <w:sz w:val="22"/>
                <w:szCs w:val="22"/>
              </w:rPr>
              <w:t>I am surprised that there is no English homework (that I know of)</w:t>
            </w:r>
          </w:p>
        </w:tc>
        <w:tc>
          <w:tcPr>
            <w:tcW w:w="7582" w:type="dxa"/>
          </w:tcPr>
          <w:p w:rsidR="007B1016" w:rsidRPr="00CD4F20" w:rsidRDefault="007B1016" w:rsidP="00485A2D">
            <w:pPr>
              <w:rPr>
                <w:b/>
                <w:sz w:val="22"/>
                <w:szCs w:val="22"/>
                <w:u w:val="single"/>
              </w:rPr>
            </w:pPr>
          </w:p>
          <w:p w:rsidR="007B1016" w:rsidRPr="00CD4F20" w:rsidRDefault="007B1016" w:rsidP="00485A2D">
            <w:pPr>
              <w:rPr>
                <w:b/>
                <w:sz w:val="22"/>
                <w:szCs w:val="22"/>
                <w:u w:val="single"/>
              </w:rPr>
            </w:pPr>
          </w:p>
          <w:p w:rsidR="00740BDB" w:rsidRPr="00CD4F20" w:rsidRDefault="00740BDB" w:rsidP="00EE709D">
            <w:pPr>
              <w:rPr>
                <w:sz w:val="22"/>
                <w:szCs w:val="22"/>
              </w:rPr>
            </w:pPr>
          </w:p>
          <w:p w:rsidR="00EE709D" w:rsidRPr="00CD4F20" w:rsidRDefault="00EE709D" w:rsidP="00EE709D">
            <w:pPr>
              <w:rPr>
                <w:sz w:val="22"/>
                <w:szCs w:val="22"/>
              </w:rPr>
            </w:pPr>
          </w:p>
          <w:p w:rsidR="00CD4F20" w:rsidRDefault="00CD4F20" w:rsidP="00245341">
            <w:pPr>
              <w:pStyle w:val="ListParagraph"/>
              <w:numPr>
                <w:ilvl w:val="0"/>
                <w:numId w:val="43"/>
              </w:numPr>
              <w:ind w:left="386"/>
              <w:rPr>
                <w:sz w:val="22"/>
                <w:szCs w:val="22"/>
              </w:rPr>
            </w:pPr>
            <w:r w:rsidRPr="00843328">
              <w:rPr>
                <w:sz w:val="22"/>
                <w:szCs w:val="22"/>
              </w:rPr>
              <w:t>The school is increasingly spreading contact with Parents/Carers about their child’s progress throughout the year. This includes Tracking Reports (these will be issued in January and March), Parental Reports (issued in March), Personal Learning Plan feedback, Parent Consultation Evenings. We also welcome ongoing discussions with Parents/Carers who can contact their child’s Pupil Support Teacher or Depute Head at any time if they would like further support or information.</w:t>
            </w:r>
          </w:p>
          <w:p w:rsidR="00245341" w:rsidRDefault="00245341" w:rsidP="00245341">
            <w:pPr>
              <w:pStyle w:val="ListParagraph"/>
              <w:numPr>
                <w:ilvl w:val="0"/>
                <w:numId w:val="43"/>
              </w:numPr>
              <w:spacing w:after="200" w:line="276" w:lineRule="auto"/>
              <w:ind w:left="386"/>
              <w:rPr>
                <w:sz w:val="22"/>
                <w:szCs w:val="22"/>
              </w:rPr>
            </w:pPr>
            <w:r w:rsidRPr="005E01B3">
              <w:rPr>
                <w:sz w:val="22"/>
                <w:szCs w:val="22"/>
              </w:rPr>
              <w:t xml:space="preserve">An outline of all homework given in all subjects can be found on our website in each faculty page. We do not generally have formal </w:t>
            </w:r>
            <w:proofErr w:type="spellStart"/>
            <w:r w:rsidRPr="005E01B3">
              <w:rPr>
                <w:sz w:val="22"/>
                <w:szCs w:val="22"/>
              </w:rPr>
              <w:t>programmes</w:t>
            </w:r>
            <w:proofErr w:type="spellEnd"/>
            <w:r w:rsidRPr="005E01B3">
              <w:rPr>
                <w:sz w:val="22"/>
                <w:szCs w:val="22"/>
              </w:rPr>
              <w:t xml:space="preserve"> of homework, as we feel it is important to respond to the emerging needs of the learners as classwork progresses.</w:t>
            </w:r>
          </w:p>
          <w:p w:rsidR="00CD4F20" w:rsidRPr="00843328" w:rsidRDefault="00CD4F20" w:rsidP="00245341">
            <w:pPr>
              <w:pStyle w:val="ListParagraph"/>
              <w:ind w:left="1026"/>
              <w:rPr>
                <w:sz w:val="22"/>
                <w:szCs w:val="22"/>
              </w:rPr>
            </w:pPr>
          </w:p>
        </w:tc>
      </w:tr>
    </w:tbl>
    <w:p w:rsidR="00EB2576" w:rsidRDefault="00EB2576" w:rsidP="001446B8"/>
    <w:tbl>
      <w:tblPr>
        <w:tblStyle w:val="TableGrid"/>
        <w:tblW w:w="15163" w:type="dxa"/>
        <w:tblLook w:val="04A0" w:firstRow="1" w:lastRow="0" w:firstColumn="1" w:lastColumn="0" w:noHBand="0" w:noVBand="1"/>
      </w:tblPr>
      <w:tblGrid>
        <w:gridCol w:w="7508"/>
        <w:gridCol w:w="7655"/>
      </w:tblGrid>
      <w:tr w:rsidR="00740BDB" w:rsidTr="00665BB7">
        <w:trPr>
          <w:trHeight w:val="1932"/>
        </w:trPr>
        <w:tc>
          <w:tcPr>
            <w:tcW w:w="7508" w:type="dxa"/>
          </w:tcPr>
          <w:p w:rsidR="00740BDB" w:rsidRPr="004700DD" w:rsidRDefault="00740BDB" w:rsidP="00740BDB">
            <w:pPr>
              <w:rPr>
                <w:b/>
                <w:sz w:val="22"/>
                <w:szCs w:val="22"/>
                <w:u w:val="single"/>
              </w:rPr>
            </w:pPr>
            <w:r w:rsidRPr="004700DD">
              <w:rPr>
                <w:b/>
                <w:sz w:val="22"/>
                <w:szCs w:val="22"/>
                <w:u w:val="single"/>
              </w:rPr>
              <w:t>What one thing do we do well as a school?</w:t>
            </w:r>
          </w:p>
          <w:p w:rsidR="00740BDB" w:rsidRDefault="00740BDB" w:rsidP="00740BDB">
            <w:pPr>
              <w:rPr>
                <w:sz w:val="22"/>
                <w:szCs w:val="22"/>
              </w:rPr>
            </w:pPr>
          </w:p>
          <w:p w:rsidR="00740BDB" w:rsidRPr="004700DD" w:rsidRDefault="00EE709D" w:rsidP="00740BDB">
            <w:pPr>
              <w:rPr>
                <w:b/>
                <w:sz w:val="22"/>
                <w:szCs w:val="22"/>
              </w:rPr>
            </w:pPr>
            <w:r>
              <w:rPr>
                <w:b/>
                <w:sz w:val="22"/>
                <w:szCs w:val="22"/>
              </w:rPr>
              <w:t>25</w:t>
            </w:r>
            <w:r w:rsidR="009E79C0">
              <w:rPr>
                <w:b/>
                <w:sz w:val="22"/>
                <w:szCs w:val="22"/>
              </w:rPr>
              <w:t xml:space="preserve"> Responses, </w:t>
            </w:r>
            <w:r>
              <w:rPr>
                <w:b/>
                <w:sz w:val="22"/>
                <w:szCs w:val="22"/>
              </w:rPr>
              <w:t>49</w:t>
            </w:r>
            <w:r w:rsidR="00740BDB" w:rsidRPr="004700DD">
              <w:rPr>
                <w:b/>
                <w:sz w:val="22"/>
                <w:szCs w:val="22"/>
              </w:rPr>
              <w:t>% of those who completed the survey</w:t>
            </w:r>
          </w:p>
          <w:p w:rsidR="00843328" w:rsidRDefault="00843328" w:rsidP="00843328"/>
          <w:p w:rsidR="00843328" w:rsidRPr="00843328" w:rsidRDefault="00843328" w:rsidP="00843328">
            <w:pPr>
              <w:pStyle w:val="ListParagraph"/>
              <w:numPr>
                <w:ilvl w:val="0"/>
                <w:numId w:val="42"/>
              </w:numPr>
              <w:ind w:left="306"/>
              <w:rPr>
                <w:sz w:val="22"/>
                <w:szCs w:val="22"/>
              </w:rPr>
            </w:pPr>
            <w:r w:rsidRPr="00843328">
              <w:rPr>
                <w:sz w:val="22"/>
                <w:szCs w:val="22"/>
              </w:rPr>
              <w:t>Communicate</w:t>
            </w:r>
          </w:p>
          <w:p w:rsidR="00843328" w:rsidRPr="00843328" w:rsidRDefault="00843328" w:rsidP="00843328">
            <w:pPr>
              <w:pStyle w:val="ListParagraph"/>
              <w:numPr>
                <w:ilvl w:val="0"/>
                <w:numId w:val="42"/>
              </w:numPr>
              <w:ind w:left="306"/>
              <w:rPr>
                <w:sz w:val="22"/>
                <w:szCs w:val="22"/>
              </w:rPr>
            </w:pPr>
            <w:r w:rsidRPr="00843328">
              <w:rPr>
                <w:sz w:val="22"/>
                <w:szCs w:val="22"/>
              </w:rPr>
              <w:t xml:space="preserve">Communication </w:t>
            </w:r>
          </w:p>
          <w:p w:rsidR="00843328" w:rsidRPr="00843328" w:rsidRDefault="00843328" w:rsidP="00843328">
            <w:pPr>
              <w:pStyle w:val="ListParagraph"/>
              <w:numPr>
                <w:ilvl w:val="0"/>
                <w:numId w:val="42"/>
              </w:numPr>
              <w:ind w:left="306"/>
              <w:rPr>
                <w:sz w:val="22"/>
                <w:szCs w:val="22"/>
              </w:rPr>
            </w:pPr>
            <w:r w:rsidRPr="00843328">
              <w:rPr>
                <w:sz w:val="22"/>
                <w:szCs w:val="22"/>
              </w:rPr>
              <w:t xml:space="preserve">Commitment to your learners </w:t>
            </w:r>
          </w:p>
          <w:p w:rsidR="00843328" w:rsidRPr="00843328" w:rsidRDefault="00843328" w:rsidP="00843328">
            <w:pPr>
              <w:pStyle w:val="ListParagraph"/>
              <w:numPr>
                <w:ilvl w:val="0"/>
                <w:numId w:val="42"/>
              </w:numPr>
              <w:ind w:left="306"/>
              <w:rPr>
                <w:sz w:val="22"/>
                <w:szCs w:val="22"/>
              </w:rPr>
            </w:pPr>
            <w:r w:rsidRPr="00843328">
              <w:rPr>
                <w:sz w:val="22"/>
                <w:szCs w:val="22"/>
              </w:rPr>
              <w:t>Social responsibility/ values</w:t>
            </w:r>
          </w:p>
          <w:p w:rsidR="00843328" w:rsidRPr="00843328" w:rsidRDefault="00843328" w:rsidP="00843328">
            <w:pPr>
              <w:pStyle w:val="ListParagraph"/>
              <w:numPr>
                <w:ilvl w:val="0"/>
                <w:numId w:val="42"/>
              </w:numPr>
              <w:ind w:left="306"/>
              <w:rPr>
                <w:sz w:val="22"/>
                <w:szCs w:val="22"/>
              </w:rPr>
            </w:pPr>
            <w:r w:rsidRPr="00843328">
              <w:rPr>
                <w:sz w:val="22"/>
                <w:szCs w:val="22"/>
              </w:rPr>
              <w:lastRenderedPageBreak/>
              <w:t>Offering extra-curricular activities and help</w:t>
            </w:r>
          </w:p>
          <w:p w:rsidR="00843328" w:rsidRPr="00843328" w:rsidRDefault="00843328" w:rsidP="00843328">
            <w:pPr>
              <w:pStyle w:val="ListParagraph"/>
              <w:numPr>
                <w:ilvl w:val="0"/>
                <w:numId w:val="42"/>
              </w:numPr>
              <w:ind w:left="306"/>
              <w:rPr>
                <w:sz w:val="22"/>
                <w:szCs w:val="22"/>
              </w:rPr>
            </w:pPr>
            <w:r>
              <w:rPr>
                <w:sz w:val="22"/>
                <w:szCs w:val="22"/>
              </w:rPr>
              <w:t xml:space="preserve">Twitter and </w:t>
            </w:r>
            <w:proofErr w:type="spellStart"/>
            <w:r>
              <w:rPr>
                <w:sz w:val="22"/>
                <w:szCs w:val="22"/>
              </w:rPr>
              <w:t>P</w:t>
            </w:r>
            <w:r w:rsidRPr="00843328">
              <w:rPr>
                <w:sz w:val="22"/>
                <w:szCs w:val="22"/>
              </w:rPr>
              <w:t>arentmail</w:t>
            </w:r>
            <w:proofErr w:type="spellEnd"/>
          </w:p>
          <w:p w:rsidR="00843328" w:rsidRPr="00843328" w:rsidRDefault="00843328" w:rsidP="00843328">
            <w:pPr>
              <w:pStyle w:val="ListParagraph"/>
              <w:numPr>
                <w:ilvl w:val="0"/>
                <w:numId w:val="42"/>
              </w:numPr>
              <w:ind w:left="306"/>
              <w:rPr>
                <w:sz w:val="22"/>
                <w:szCs w:val="22"/>
              </w:rPr>
            </w:pPr>
            <w:r w:rsidRPr="00843328">
              <w:rPr>
                <w:sz w:val="22"/>
                <w:szCs w:val="22"/>
              </w:rPr>
              <w:t xml:space="preserve">Communication </w:t>
            </w:r>
          </w:p>
          <w:p w:rsidR="00843328" w:rsidRPr="00843328" w:rsidRDefault="00843328" w:rsidP="00843328">
            <w:pPr>
              <w:pStyle w:val="ListParagraph"/>
              <w:numPr>
                <w:ilvl w:val="0"/>
                <w:numId w:val="42"/>
              </w:numPr>
              <w:ind w:left="306"/>
              <w:rPr>
                <w:sz w:val="22"/>
                <w:szCs w:val="22"/>
              </w:rPr>
            </w:pPr>
            <w:r w:rsidRPr="00843328">
              <w:rPr>
                <w:sz w:val="22"/>
                <w:szCs w:val="22"/>
              </w:rPr>
              <w:t>Give my son a good education</w:t>
            </w:r>
          </w:p>
          <w:p w:rsidR="00843328" w:rsidRPr="00843328" w:rsidRDefault="00843328" w:rsidP="00843328">
            <w:pPr>
              <w:pStyle w:val="ListParagraph"/>
              <w:numPr>
                <w:ilvl w:val="0"/>
                <w:numId w:val="42"/>
              </w:numPr>
              <w:ind w:left="306"/>
              <w:rPr>
                <w:sz w:val="22"/>
                <w:szCs w:val="22"/>
              </w:rPr>
            </w:pPr>
            <w:r w:rsidRPr="00843328">
              <w:rPr>
                <w:sz w:val="22"/>
                <w:szCs w:val="22"/>
              </w:rPr>
              <w:t>Support</w:t>
            </w:r>
          </w:p>
          <w:p w:rsidR="00843328" w:rsidRPr="00843328" w:rsidRDefault="00843328" w:rsidP="00843328">
            <w:pPr>
              <w:pStyle w:val="ListParagraph"/>
              <w:numPr>
                <w:ilvl w:val="0"/>
                <w:numId w:val="42"/>
              </w:numPr>
              <w:ind w:left="306"/>
              <w:rPr>
                <w:sz w:val="22"/>
                <w:szCs w:val="22"/>
              </w:rPr>
            </w:pPr>
            <w:r w:rsidRPr="00843328">
              <w:rPr>
                <w:sz w:val="22"/>
                <w:szCs w:val="22"/>
              </w:rPr>
              <w:t xml:space="preserve">Communication </w:t>
            </w:r>
          </w:p>
          <w:p w:rsidR="009E79C0" w:rsidRPr="00843328" w:rsidRDefault="00843328" w:rsidP="00843328">
            <w:pPr>
              <w:pStyle w:val="ListParagraph"/>
              <w:numPr>
                <w:ilvl w:val="0"/>
                <w:numId w:val="42"/>
              </w:numPr>
              <w:ind w:left="306"/>
              <w:rPr>
                <w:sz w:val="22"/>
                <w:szCs w:val="22"/>
              </w:rPr>
            </w:pPr>
            <w:r w:rsidRPr="00843328">
              <w:rPr>
                <w:sz w:val="22"/>
                <w:szCs w:val="22"/>
              </w:rPr>
              <w:t>Make our kids feel welcome</w:t>
            </w:r>
          </w:p>
        </w:tc>
        <w:tc>
          <w:tcPr>
            <w:tcW w:w="7655" w:type="dxa"/>
          </w:tcPr>
          <w:p w:rsidR="00740BDB" w:rsidRDefault="00740BDB" w:rsidP="00740BDB">
            <w:pPr>
              <w:rPr>
                <w:b/>
                <w:u w:val="single"/>
              </w:rPr>
            </w:pPr>
          </w:p>
          <w:p w:rsidR="007A6FAC" w:rsidRPr="004700DD" w:rsidRDefault="007A6FAC" w:rsidP="00740BDB">
            <w:pPr>
              <w:rPr>
                <w:b/>
                <w:u w:val="single"/>
              </w:rPr>
            </w:pPr>
          </w:p>
        </w:tc>
      </w:tr>
      <w:tr w:rsidR="00740BDB" w:rsidTr="00665BB7">
        <w:trPr>
          <w:trHeight w:val="1932"/>
        </w:trPr>
        <w:tc>
          <w:tcPr>
            <w:tcW w:w="7508" w:type="dxa"/>
          </w:tcPr>
          <w:p w:rsidR="00740BDB" w:rsidRPr="009E79C0" w:rsidRDefault="00740BDB" w:rsidP="004700DD">
            <w:pPr>
              <w:pStyle w:val="ListParagraph"/>
              <w:rPr>
                <w:sz w:val="22"/>
                <w:szCs w:val="22"/>
              </w:rPr>
            </w:pPr>
          </w:p>
          <w:p w:rsidR="00740BDB" w:rsidRPr="009E79C0" w:rsidRDefault="00740BDB" w:rsidP="00D4675E">
            <w:pPr>
              <w:rPr>
                <w:b/>
                <w:sz w:val="22"/>
                <w:szCs w:val="22"/>
                <w:u w:val="single"/>
              </w:rPr>
            </w:pPr>
            <w:r w:rsidRPr="009E79C0">
              <w:rPr>
                <w:b/>
                <w:sz w:val="22"/>
                <w:szCs w:val="22"/>
                <w:u w:val="single"/>
              </w:rPr>
              <w:t>What one thing could we do better as a school?</w:t>
            </w:r>
          </w:p>
          <w:p w:rsidR="00740BDB" w:rsidRPr="009E79C0" w:rsidRDefault="00740BDB" w:rsidP="00D4675E">
            <w:pPr>
              <w:rPr>
                <w:b/>
                <w:sz w:val="22"/>
                <w:szCs w:val="22"/>
                <w:u w:val="single"/>
              </w:rPr>
            </w:pPr>
          </w:p>
          <w:p w:rsidR="00740BDB" w:rsidRPr="009E79C0" w:rsidRDefault="00EE709D" w:rsidP="004700DD">
            <w:pPr>
              <w:rPr>
                <w:b/>
                <w:sz w:val="22"/>
                <w:szCs w:val="22"/>
              </w:rPr>
            </w:pPr>
            <w:r>
              <w:rPr>
                <w:b/>
                <w:sz w:val="22"/>
                <w:szCs w:val="22"/>
              </w:rPr>
              <w:t>11</w:t>
            </w:r>
            <w:r w:rsidR="009E79C0">
              <w:rPr>
                <w:b/>
                <w:sz w:val="22"/>
                <w:szCs w:val="22"/>
              </w:rPr>
              <w:t xml:space="preserve"> Responses, </w:t>
            </w:r>
            <w:r>
              <w:rPr>
                <w:b/>
                <w:sz w:val="22"/>
                <w:szCs w:val="22"/>
              </w:rPr>
              <w:t>22</w:t>
            </w:r>
            <w:r w:rsidR="00740BDB" w:rsidRPr="009E79C0">
              <w:rPr>
                <w:b/>
                <w:sz w:val="22"/>
                <w:szCs w:val="22"/>
              </w:rPr>
              <w:t>% of those who completed the survey</w:t>
            </w:r>
          </w:p>
          <w:p w:rsidR="009E79C0" w:rsidRPr="009E79C0" w:rsidRDefault="009E79C0" w:rsidP="009E79C0">
            <w:pPr>
              <w:rPr>
                <w:sz w:val="22"/>
                <w:szCs w:val="22"/>
              </w:rPr>
            </w:pPr>
            <w:r w:rsidRPr="009E79C0">
              <w:rPr>
                <w:sz w:val="22"/>
                <w:szCs w:val="22"/>
              </w:rPr>
              <w:tab/>
            </w:r>
            <w:r w:rsidRPr="009E79C0">
              <w:rPr>
                <w:sz w:val="22"/>
                <w:szCs w:val="22"/>
              </w:rPr>
              <w:tab/>
            </w:r>
          </w:p>
          <w:p w:rsidR="00843328" w:rsidRPr="00843328" w:rsidRDefault="00843328" w:rsidP="00843328">
            <w:pPr>
              <w:pStyle w:val="ListParagraph"/>
              <w:numPr>
                <w:ilvl w:val="0"/>
                <w:numId w:val="41"/>
              </w:numPr>
              <w:ind w:left="306"/>
              <w:rPr>
                <w:sz w:val="22"/>
                <w:szCs w:val="22"/>
              </w:rPr>
            </w:pPr>
            <w:r w:rsidRPr="00843328">
              <w:rPr>
                <w:sz w:val="22"/>
                <w:szCs w:val="22"/>
              </w:rPr>
              <w:t>A girls football team</w:t>
            </w:r>
          </w:p>
          <w:p w:rsidR="00843328" w:rsidRPr="00843328" w:rsidRDefault="00843328" w:rsidP="00843328">
            <w:pPr>
              <w:pStyle w:val="ListParagraph"/>
              <w:numPr>
                <w:ilvl w:val="0"/>
                <w:numId w:val="41"/>
              </w:numPr>
              <w:ind w:left="306"/>
              <w:rPr>
                <w:sz w:val="22"/>
                <w:szCs w:val="22"/>
              </w:rPr>
            </w:pPr>
            <w:r w:rsidRPr="00843328">
              <w:rPr>
                <w:sz w:val="22"/>
                <w:szCs w:val="22"/>
              </w:rPr>
              <w:t>Nothing</w:t>
            </w:r>
          </w:p>
          <w:p w:rsidR="00843328" w:rsidRPr="00843328" w:rsidRDefault="00843328" w:rsidP="00843328">
            <w:pPr>
              <w:pStyle w:val="ListParagraph"/>
              <w:numPr>
                <w:ilvl w:val="0"/>
                <w:numId w:val="41"/>
              </w:numPr>
              <w:ind w:left="306"/>
              <w:rPr>
                <w:sz w:val="22"/>
                <w:szCs w:val="22"/>
              </w:rPr>
            </w:pPr>
            <w:r w:rsidRPr="00843328">
              <w:rPr>
                <w:sz w:val="22"/>
                <w:szCs w:val="22"/>
              </w:rPr>
              <w:t>Not sure at this time</w:t>
            </w:r>
          </w:p>
          <w:p w:rsidR="00843328" w:rsidRPr="00843328" w:rsidRDefault="00843328" w:rsidP="00843328">
            <w:pPr>
              <w:pStyle w:val="ListParagraph"/>
              <w:numPr>
                <w:ilvl w:val="0"/>
                <w:numId w:val="41"/>
              </w:numPr>
              <w:ind w:left="306"/>
              <w:rPr>
                <w:sz w:val="22"/>
                <w:szCs w:val="22"/>
              </w:rPr>
            </w:pPr>
            <w:r w:rsidRPr="00843328">
              <w:rPr>
                <w:sz w:val="22"/>
                <w:szCs w:val="22"/>
              </w:rPr>
              <w:t>Admin!</w:t>
            </w:r>
          </w:p>
          <w:p w:rsidR="00843328" w:rsidRPr="00843328" w:rsidRDefault="00843328" w:rsidP="00843328">
            <w:pPr>
              <w:pStyle w:val="ListParagraph"/>
              <w:numPr>
                <w:ilvl w:val="0"/>
                <w:numId w:val="41"/>
              </w:numPr>
              <w:ind w:left="306"/>
              <w:rPr>
                <w:sz w:val="22"/>
                <w:szCs w:val="22"/>
              </w:rPr>
            </w:pPr>
            <w:r w:rsidRPr="00843328">
              <w:rPr>
                <w:sz w:val="22"/>
                <w:szCs w:val="22"/>
              </w:rPr>
              <w:t>Don’t know</w:t>
            </w:r>
          </w:p>
          <w:p w:rsidR="009E79C0" w:rsidRPr="00843328" w:rsidRDefault="00843328" w:rsidP="00843328">
            <w:pPr>
              <w:pStyle w:val="ListParagraph"/>
              <w:numPr>
                <w:ilvl w:val="0"/>
                <w:numId w:val="41"/>
              </w:numPr>
              <w:ind w:left="306"/>
            </w:pPr>
            <w:r w:rsidRPr="00843328">
              <w:rPr>
                <w:sz w:val="22"/>
                <w:szCs w:val="22"/>
              </w:rPr>
              <w:t>Different school lunches</w:t>
            </w:r>
            <w:r w:rsidR="009E79C0" w:rsidRPr="00843328">
              <w:rPr>
                <w:sz w:val="22"/>
                <w:szCs w:val="22"/>
              </w:rPr>
              <w:tab/>
            </w:r>
            <w:r w:rsidR="009E79C0" w:rsidRPr="00843328">
              <w:tab/>
            </w:r>
            <w:r w:rsidR="009E79C0" w:rsidRPr="00843328">
              <w:tab/>
            </w:r>
          </w:p>
          <w:p w:rsidR="00740BDB" w:rsidRPr="009E79C0" w:rsidRDefault="009E79C0" w:rsidP="009E79C0">
            <w:pPr>
              <w:rPr>
                <w:sz w:val="22"/>
                <w:szCs w:val="22"/>
              </w:rPr>
            </w:pPr>
            <w:r w:rsidRPr="009E79C0">
              <w:rPr>
                <w:sz w:val="22"/>
                <w:szCs w:val="22"/>
              </w:rPr>
              <w:tab/>
            </w:r>
            <w:r w:rsidRPr="009E79C0">
              <w:rPr>
                <w:sz w:val="22"/>
                <w:szCs w:val="22"/>
              </w:rPr>
              <w:tab/>
            </w:r>
            <w:r w:rsidRPr="009E79C0">
              <w:rPr>
                <w:sz w:val="22"/>
                <w:szCs w:val="22"/>
              </w:rPr>
              <w:tab/>
            </w:r>
          </w:p>
        </w:tc>
        <w:tc>
          <w:tcPr>
            <w:tcW w:w="7655" w:type="dxa"/>
          </w:tcPr>
          <w:p w:rsidR="00740BDB" w:rsidRDefault="00740BDB" w:rsidP="00740BDB"/>
          <w:p w:rsidR="00740BDB" w:rsidRDefault="00740BDB" w:rsidP="00740BDB"/>
          <w:p w:rsidR="00740BDB" w:rsidRDefault="00740BDB" w:rsidP="00EE709D"/>
          <w:p w:rsidR="007544AF" w:rsidRDefault="007544AF" w:rsidP="00EE709D"/>
          <w:p w:rsidR="007544AF" w:rsidRDefault="00245341" w:rsidP="007544AF">
            <w:pPr>
              <w:pStyle w:val="ListParagraph"/>
              <w:numPr>
                <w:ilvl w:val="0"/>
                <w:numId w:val="34"/>
              </w:numPr>
              <w:ind w:left="319"/>
              <w:rPr>
                <w:sz w:val="22"/>
                <w:szCs w:val="22"/>
              </w:rPr>
            </w:pPr>
            <w:r>
              <w:rPr>
                <w:sz w:val="22"/>
                <w:szCs w:val="22"/>
              </w:rPr>
              <w:t xml:space="preserve">We have a </w:t>
            </w:r>
            <w:r w:rsidR="00B12CF3">
              <w:rPr>
                <w:sz w:val="22"/>
                <w:szCs w:val="22"/>
              </w:rPr>
              <w:t>girl’s</w:t>
            </w:r>
            <w:r>
              <w:rPr>
                <w:sz w:val="22"/>
                <w:szCs w:val="22"/>
              </w:rPr>
              <w:t xml:space="preserve"> football team</w:t>
            </w:r>
            <w:r w:rsidR="00B12CF3">
              <w:rPr>
                <w:sz w:val="22"/>
                <w:szCs w:val="22"/>
              </w:rPr>
              <w:t xml:space="preserve"> for S1-4</w:t>
            </w:r>
            <w:r>
              <w:rPr>
                <w:sz w:val="22"/>
                <w:szCs w:val="22"/>
              </w:rPr>
              <w:t>.</w:t>
            </w:r>
            <w:r w:rsidR="00B12CF3">
              <w:rPr>
                <w:sz w:val="22"/>
                <w:szCs w:val="22"/>
              </w:rPr>
              <w:t xml:space="preserve"> They train on Wednesdays. 3.05 – 4.15pm. Please contact school if you need more details.</w:t>
            </w:r>
            <w:r>
              <w:rPr>
                <w:sz w:val="22"/>
                <w:szCs w:val="22"/>
              </w:rPr>
              <w:t xml:space="preserve"> </w:t>
            </w:r>
          </w:p>
          <w:p w:rsidR="002D2899" w:rsidRPr="007544AF" w:rsidRDefault="002D2899" w:rsidP="00245341">
            <w:pPr>
              <w:pStyle w:val="ListParagraph"/>
              <w:numPr>
                <w:ilvl w:val="0"/>
                <w:numId w:val="46"/>
              </w:numPr>
              <w:ind w:left="319"/>
              <w:rPr>
                <w:sz w:val="22"/>
                <w:szCs w:val="22"/>
              </w:rPr>
            </w:pPr>
            <w:r w:rsidRPr="00CD4F20">
              <w:rPr>
                <w:sz w:val="22"/>
                <w:szCs w:val="22"/>
              </w:rPr>
              <w:t>W</w:t>
            </w:r>
            <w:r w:rsidR="00B12CF3">
              <w:rPr>
                <w:sz w:val="22"/>
                <w:szCs w:val="22"/>
              </w:rPr>
              <w:t xml:space="preserve">e will raise this </w:t>
            </w:r>
            <w:r w:rsidRPr="00CD4F20">
              <w:rPr>
                <w:sz w:val="22"/>
                <w:szCs w:val="22"/>
              </w:rPr>
              <w:t xml:space="preserve">with </w:t>
            </w:r>
            <w:r>
              <w:rPr>
                <w:sz w:val="22"/>
                <w:szCs w:val="22"/>
              </w:rPr>
              <w:t>Community Resources</w:t>
            </w:r>
            <w:r w:rsidR="00245341">
              <w:rPr>
                <w:sz w:val="22"/>
                <w:szCs w:val="22"/>
              </w:rPr>
              <w:t xml:space="preserve"> who facilitate school lunches</w:t>
            </w:r>
            <w:r>
              <w:rPr>
                <w:sz w:val="22"/>
                <w:szCs w:val="22"/>
              </w:rPr>
              <w:t>.</w:t>
            </w:r>
          </w:p>
        </w:tc>
      </w:tr>
    </w:tbl>
    <w:p w:rsidR="00D4675E" w:rsidRPr="00485A2D" w:rsidRDefault="00D4675E" w:rsidP="001446B8"/>
    <w:sectPr w:rsidR="00D4675E" w:rsidRPr="00485A2D" w:rsidSect="007B1016">
      <w:headerReference w:type="default" r:id="rId7"/>
      <w:footerReference w:type="even" r:id="rId8"/>
      <w:footerReference w:type="default" r:id="rId9"/>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7F"/>
    <w:multiLevelType w:val="hybridMultilevel"/>
    <w:tmpl w:val="4CACC362"/>
    <w:lvl w:ilvl="0" w:tplc="6E32E98A">
      <w:start w:val="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038F"/>
    <w:multiLevelType w:val="hybridMultilevel"/>
    <w:tmpl w:val="51386478"/>
    <w:lvl w:ilvl="0" w:tplc="0FBA990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90D29"/>
    <w:multiLevelType w:val="hybridMultilevel"/>
    <w:tmpl w:val="06BE20E2"/>
    <w:lvl w:ilvl="0" w:tplc="3A30C320">
      <w:start w:val="3"/>
      <w:numFmt w:val="decimal"/>
      <w:lvlText w:val="%1"/>
      <w:lvlJc w:val="left"/>
      <w:pPr>
        <w:ind w:left="102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573C1"/>
    <w:multiLevelType w:val="hybridMultilevel"/>
    <w:tmpl w:val="0BB208D4"/>
    <w:lvl w:ilvl="0" w:tplc="F5AAFCD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41610"/>
    <w:multiLevelType w:val="hybridMultilevel"/>
    <w:tmpl w:val="1E284042"/>
    <w:lvl w:ilvl="0" w:tplc="B00065C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6788D"/>
    <w:multiLevelType w:val="hybridMultilevel"/>
    <w:tmpl w:val="07DA8CE8"/>
    <w:lvl w:ilvl="0" w:tplc="5AF6FDE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E282C"/>
    <w:multiLevelType w:val="hybridMultilevel"/>
    <w:tmpl w:val="B036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A5778"/>
    <w:multiLevelType w:val="hybridMultilevel"/>
    <w:tmpl w:val="CF7EB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6B74"/>
    <w:multiLevelType w:val="hybridMultilevel"/>
    <w:tmpl w:val="02388D90"/>
    <w:lvl w:ilvl="0" w:tplc="4A4A6F3E">
      <w:start w:val="10"/>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B4E51"/>
    <w:multiLevelType w:val="hybridMultilevel"/>
    <w:tmpl w:val="2CB81182"/>
    <w:lvl w:ilvl="0" w:tplc="158299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86586"/>
    <w:multiLevelType w:val="hybridMultilevel"/>
    <w:tmpl w:val="0F64D274"/>
    <w:lvl w:ilvl="0" w:tplc="3A3C7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A547A"/>
    <w:multiLevelType w:val="hybridMultilevel"/>
    <w:tmpl w:val="1DF256C2"/>
    <w:lvl w:ilvl="0" w:tplc="484A8D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34063"/>
    <w:multiLevelType w:val="hybridMultilevel"/>
    <w:tmpl w:val="93A6D4AE"/>
    <w:lvl w:ilvl="0" w:tplc="B0AC607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84C98"/>
    <w:multiLevelType w:val="hybridMultilevel"/>
    <w:tmpl w:val="721032D0"/>
    <w:lvl w:ilvl="0" w:tplc="324E4E82">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70424"/>
    <w:multiLevelType w:val="hybridMultilevel"/>
    <w:tmpl w:val="0492CEEE"/>
    <w:lvl w:ilvl="0" w:tplc="77A438C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C699A"/>
    <w:multiLevelType w:val="hybridMultilevel"/>
    <w:tmpl w:val="83B424D6"/>
    <w:lvl w:ilvl="0" w:tplc="9F367B66">
      <w:start w:val="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07937"/>
    <w:multiLevelType w:val="hybridMultilevel"/>
    <w:tmpl w:val="0F62692E"/>
    <w:lvl w:ilvl="0" w:tplc="7854946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11DBA"/>
    <w:multiLevelType w:val="hybridMultilevel"/>
    <w:tmpl w:val="097C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0535D"/>
    <w:multiLevelType w:val="hybridMultilevel"/>
    <w:tmpl w:val="B254F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3440A"/>
    <w:multiLevelType w:val="hybridMultilevel"/>
    <w:tmpl w:val="01B6DB0C"/>
    <w:lvl w:ilvl="0" w:tplc="05BEB4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50F99"/>
    <w:multiLevelType w:val="hybridMultilevel"/>
    <w:tmpl w:val="32B80E18"/>
    <w:lvl w:ilvl="0" w:tplc="64A2EFA8">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6596B"/>
    <w:multiLevelType w:val="hybridMultilevel"/>
    <w:tmpl w:val="07DA8CE8"/>
    <w:lvl w:ilvl="0" w:tplc="5AF6FDE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2130C"/>
    <w:multiLevelType w:val="hybridMultilevel"/>
    <w:tmpl w:val="5AFC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AF1137"/>
    <w:multiLevelType w:val="hybridMultilevel"/>
    <w:tmpl w:val="D17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0B4ED3"/>
    <w:multiLevelType w:val="hybridMultilevel"/>
    <w:tmpl w:val="7A3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76A20"/>
    <w:multiLevelType w:val="hybridMultilevel"/>
    <w:tmpl w:val="B254F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F018DD"/>
    <w:multiLevelType w:val="hybridMultilevel"/>
    <w:tmpl w:val="054A2910"/>
    <w:lvl w:ilvl="0" w:tplc="D0C6B1A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B0C73"/>
    <w:multiLevelType w:val="hybridMultilevel"/>
    <w:tmpl w:val="E31E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83B3D"/>
    <w:multiLevelType w:val="hybridMultilevel"/>
    <w:tmpl w:val="A4805C86"/>
    <w:lvl w:ilvl="0" w:tplc="C7FA4E7E">
      <w:start w:val="2"/>
      <w:numFmt w:val="decimal"/>
      <w:lvlText w:val="%1."/>
      <w:lvlJc w:val="left"/>
      <w:pPr>
        <w:ind w:left="10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384E42"/>
    <w:multiLevelType w:val="hybridMultilevel"/>
    <w:tmpl w:val="00784F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77081"/>
    <w:multiLevelType w:val="hybridMultilevel"/>
    <w:tmpl w:val="C6CE5E3A"/>
    <w:lvl w:ilvl="0" w:tplc="8A7AD3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B96517"/>
    <w:multiLevelType w:val="hybridMultilevel"/>
    <w:tmpl w:val="EE4A0F82"/>
    <w:lvl w:ilvl="0" w:tplc="7B04C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293893"/>
    <w:multiLevelType w:val="hybridMultilevel"/>
    <w:tmpl w:val="495CB722"/>
    <w:lvl w:ilvl="0" w:tplc="39B423E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E7056"/>
    <w:multiLevelType w:val="hybridMultilevel"/>
    <w:tmpl w:val="AF606882"/>
    <w:lvl w:ilvl="0" w:tplc="F4E2030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4B4FA1"/>
    <w:multiLevelType w:val="hybridMultilevel"/>
    <w:tmpl w:val="459C0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3025E"/>
    <w:multiLevelType w:val="hybridMultilevel"/>
    <w:tmpl w:val="2BB05352"/>
    <w:lvl w:ilvl="0" w:tplc="0809000F">
      <w:start w:val="1"/>
      <w:numFmt w:val="decimal"/>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6" w15:restartNumberingAfterBreak="0">
    <w:nsid w:val="6AE9394D"/>
    <w:multiLevelType w:val="hybridMultilevel"/>
    <w:tmpl w:val="745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A2622"/>
    <w:multiLevelType w:val="hybridMultilevel"/>
    <w:tmpl w:val="5E24069C"/>
    <w:lvl w:ilvl="0" w:tplc="CFAC7D9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0B1F"/>
    <w:multiLevelType w:val="hybridMultilevel"/>
    <w:tmpl w:val="CD8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E1E08"/>
    <w:multiLevelType w:val="hybridMultilevel"/>
    <w:tmpl w:val="9D58E3C4"/>
    <w:lvl w:ilvl="0" w:tplc="F2B8184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5638EE"/>
    <w:multiLevelType w:val="hybridMultilevel"/>
    <w:tmpl w:val="270E9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32584"/>
    <w:multiLevelType w:val="hybridMultilevel"/>
    <w:tmpl w:val="02A6E92C"/>
    <w:lvl w:ilvl="0" w:tplc="1C262B34">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F0431"/>
    <w:multiLevelType w:val="hybridMultilevel"/>
    <w:tmpl w:val="197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93848"/>
    <w:multiLevelType w:val="hybridMultilevel"/>
    <w:tmpl w:val="E0EEB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EE1CD5"/>
    <w:multiLevelType w:val="hybridMultilevel"/>
    <w:tmpl w:val="F5DEFCF6"/>
    <w:lvl w:ilvl="0" w:tplc="39F4AE66">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312368"/>
    <w:multiLevelType w:val="hybridMultilevel"/>
    <w:tmpl w:val="FCB0AD82"/>
    <w:lvl w:ilvl="0" w:tplc="DF9CECF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8"/>
  </w:num>
  <w:num w:numId="3">
    <w:abstractNumId w:val="36"/>
  </w:num>
  <w:num w:numId="4">
    <w:abstractNumId w:val="7"/>
  </w:num>
  <w:num w:numId="5">
    <w:abstractNumId w:val="29"/>
  </w:num>
  <w:num w:numId="6">
    <w:abstractNumId w:val="40"/>
  </w:num>
  <w:num w:numId="7">
    <w:abstractNumId w:val="17"/>
  </w:num>
  <w:num w:numId="8">
    <w:abstractNumId w:val="23"/>
  </w:num>
  <w:num w:numId="9">
    <w:abstractNumId w:val="6"/>
  </w:num>
  <w:num w:numId="10">
    <w:abstractNumId w:val="22"/>
  </w:num>
  <w:num w:numId="11">
    <w:abstractNumId w:val="19"/>
  </w:num>
  <w:num w:numId="12">
    <w:abstractNumId w:val="3"/>
  </w:num>
  <w:num w:numId="13">
    <w:abstractNumId w:val="12"/>
  </w:num>
  <w:num w:numId="14">
    <w:abstractNumId w:val="26"/>
  </w:num>
  <w:num w:numId="15">
    <w:abstractNumId w:val="33"/>
  </w:num>
  <w:num w:numId="16">
    <w:abstractNumId w:val="16"/>
  </w:num>
  <w:num w:numId="17">
    <w:abstractNumId w:val="14"/>
  </w:num>
  <w:num w:numId="18">
    <w:abstractNumId w:val="31"/>
  </w:num>
  <w:num w:numId="19">
    <w:abstractNumId w:val="30"/>
  </w:num>
  <w:num w:numId="20">
    <w:abstractNumId w:val="39"/>
  </w:num>
  <w:num w:numId="21">
    <w:abstractNumId w:val="11"/>
  </w:num>
  <w:num w:numId="22">
    <w:abstractNumId w:val="4"/>
  </w:num>
  <w:num w:numId="23">
    <w:abstractNumId w:val="32"/>
  </w:num>
  <w:num w:numId="24">
    <w:abstractNumId w:val="1"/>
  </w:num>
  <w:num w:numId="25">
    <w:abstractNumId w:val="10"/>
  </w:num>
  <w:num w:numId="26">
    <w:abstractNumId w:val="34"/>
  </w:num>
  <w:num w:numId="27">
    <w:abstractNumId w:val="43"/>
  </w:num>
  <w:num w:numId="28">
    <w:abstractNumId w:val="25"/>
  </w:num>
  <w:num w:numId="29">
    <w:abstractNumId w:val="45"/>
  </w:num>
  <w:num w:numId="30">
    <w:abstractNumId w:val="44"/>
  </w:num>
  <w:num w:numId="31">
    <w:abstractNumId w:val="20"/>
  </w:num>
  <w:num w:numId="32">
    <w:abstractNumId w:val="15"/>
  </w:num>
  <w:num w:numId="33">
    <w:abstractNumId w:val="21"/>
  </w:num>
  <w:num w:numId="34">
    <w:abstractNumId w:val="5"/>
  </w:num>
  <w:num w:numId="35">
    <w:abstractNumId w:val="13"/>
  </w:num>
  <w:num w:numId="36">
    <w:abstractNumId w:val="9"/>
  </w:num>
  <w:num w:numId="37">
    <w:abstractNumId w:val="42"/>
  </w:num>
  <w:num w:numId="38">
    <w:abstractNumId w:val="37"/>
  </w:num>
  <w:num w:numId="39">
    <w:abstractNumId w:val="8"/>
  </w:num>
  <w:num w:numId="40">
    <w:abstractNumId w:val="35"/>
  </w:num>
  <w:num w:numId="41">
    <w:abstractNumId w:val="24"/>
  </w:num>
  <w:num w:numId="42">
    <w:abstractNumId w:val="18"/>
  </w:num>
  <w:num w:numId="43">
    <w:abstractNumId w:val="28"/>
  </w:num>
  <w:num w:numId="44">
    <w:abstractNumId w:val="2"/>
  </w:num>
  <w:num w:numId="45">
    <w:abstractNumId w:val="4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17569"/>
    <w:rsid w:val="00034D2C"/>
    <w:rsid w:val="0005318D"/>
    <w:rsid w:val="00073E8B"/>
    <w:rsid w:val="0008365F"/>
    <w:rsid w:val="000D59A6"/>
    <w:rsid w:val="000F3AA5"/>
    <w:rsid w:val="000F487E"/>
    <w:rsid w:val="00101319"/>
    <w:rsid w:val="001446B8"/>
    <w:rsid w:val="001E4EBD"/>
    <w:rsid w:val="00245341"/>
    <w:rsid w:val="002D2899"/>
    <w:rsid w:val="002F2D67"/>
    <w:rsid w:val="00316F83"/>
    <w:rsid w:val="003533C1"/>
    <w:rsid w:val="00370E04"/>
    <w:rsid w:val="00380360"/>
    <w:rsid w:val="00387194"/>
    <w:rsid w:val="003A5604"/>
    <w:rsid w:val="00452FC0"/>
    <w:rsid w:val="004700DD"/>
    <w:rsid w:val="00485A2D"/>
    <w:rsid w:val="004D5D2F"/>
    <w:rsid w:val="005174CF"/>
    <w:rsid w:val="005412C3"/>
    <w:rsid w:val="00543BE9"/>
    <w:rsid w:val="005B2FE7"/>
    <w:rsid w:val="005F1583"/>
    <w:rsid w:val="0065268B"/>
    <w:rsid w:val="00660E6D"/>
    <w:rsid w:val="00665BB7"/>
    <w:rsid w:val="006957C2"/>
    <w:rsid w:val="006A00F5"/>
    <w:rsid w:val="006A267A"/>
    <w:rsid w:val="006B1832"/>
    <w:rsid w:val="006B6077"/>
    <w:rsid w:val="00740BDB"/>
    <w:rsid w:val="007544AF"/>
    <w:rsid w:val="00755540"/>
    <w:rsid w:val="0075561B"/>
    <w:rsid w:val="007919B4"/>
    <w:rsid w:val="007A3B43"/>
    <w:rsid w:val="007A6FAC"/>
    <w:rsid w:val="007B1016"/>
    <w:rsid w:val="007B2F7D"/>
    <w:rsid w:val="00801B95"/>
    <w:rsid w:val="00805BBD"/>
    <w:rsid w:val="008257A3"/>
    <w:rsid w:val="00843328"/>
    <w:rsid w:val="008C6C7D"/>
    <w:rsid w:val="008D3F9F"/>
    <w:rsid w:val="008F3E43"/>
    <w:rsid w:val="00927E95"/>
    <w:rsid w:val="009631BA"/>
    <w:rsid w:val="009D11BA"/>
    <w:rsid w:val="009E79C0"/>
    <w:rsid w:val="00A61114"/>
    <w:rsid w:val="00A65603"/>
    <w:rsid w:val="00AB1FF0"/>
    <w:rsid w:val="00B12CF3"/>
    <w:rsid w:val="00BF70C1"/>
    <w:rsid w:val="00C2458E"/>
    <w:rsid w:val="00C47370"/>
    <w:rsid w:val="00C7446D"/>
    <w:rsid w:val="00CC7C39"/>
    <w:rsid w:val="00CD4F20"/>
    <w:rsid w:val="00CF618D"/>
    <w:rsid w:val="00D4675E"/>
    <w:rsid w:val="00D6219D"/>
    <w:rsid w:val="00DA634D"/>
    <w:rsid w:val="00E00865"/>
    <w:rsid w:val="00E07C25"/>
    <w:rsid w:val="00E35DF6"/>
    <w:rsid w:val="00E41CB2"/>
    <w:rsid w:val="00E805CD"/>
    <w:rsid w:val="00E833D3"/>
    <w:rsid w:val="00E83C89"/>
    <w:rsid w:val="00E92023"/>
    <w:rsid w:val="00EB2576"/>
    <w:rsid w:val="00EE709D"/>
    <w:rsid w:val="00F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385"/>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25">
      <w:bodyDiv w:val="1"/>
      <w:marLeft w:val="0"/>
      <w:marRight w:val="0"/>
      <w:marTop w:val="0"/>
      <w:marBottom w:val="0"/>
      <w:divBdr>
        <w:top w:val="none" w:sz="0" w:space="0" w:color="auto"/>
        <w:left w:val="none" w:sz="0" w:space="0" w:color="auto"/>
        <w:bottom w:val="none" w:sz="0" w:space="0" w:color="auto"/>
        <w:right w:val="none" w:sz="0" w:space="0" w:color="auto"/>
      </w:divBdr>
      <w:divsChild>
        <w:div w:id="819230904">
          <w:marLeft w:val="0"/>
          <w:marRight w:val="0"/>
          <w:marTop w:val="0"/>
          <w:marBottom w:val="0"/>
          <w:divBdr>
            <w:top w:val="none" w:sz="0" w:space="0" w:color="auto"/>
            <w:left w:val="none" w:sz="0" w:space="0" w:color="auto"/>
            <w:bottom w:val="none" w:sz="0" w:space="0" w:color="auto"/>
            <w:right w:val="none" w:sz="0" w:space="0" w:color="auto"/>
          </w:divBdr>
        </w:div>
        <w:div w:id="1154613256">
          <w:marLeft w:val="0"/>
          <w:marRight w:val="0"/>
          <w:marTop w:val="0"/>
          <w:marBottom w:val="0"/>
          <w:divBdr>
            <w:top w:val="none" w:sz="0" w:space="0" w:color="auto"/>
            <w:left w:val="none" w:sz="0" w:space="0" w:color="auto"/>
            <w:bottom w:val="none" w:sz="0" w:space="0" w:color="auto"/>
            <w:right w:val="none" w:sz="0" w:space="0" w:color="auto"/>
          </w:divBdr>
        </w:div>
        <w:div w:id="1041440430">
          <w:marLeft w:val="0"/>
          <w:marRight w:val="0"/>
          <w:marTop w:val="0"/>
          <w:marBottom w:val="0"/>
          <w:divBdr>
            <w:top w:val="none" w:sz="0" w:space="0" w:color="auto"/>
            <w:left w:val="none" w:sz="0" w:space="0" w:color="auto"/>
            <w:bottom w:val="none" w:sz="0" w:space="0" w:color="auto"/>
            <w:right w:val="none" w:sz="0" w:space="0" w:color="auto"/>
          </w:divBdr>
        </w:div>
      </w:divsChild>
    </w:div>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296376970">
      <w:bodyDiv w:val="1"/>
      <w:marLeft w:val="0"/>
      <w:marRight w:val="0"/>
      <w:marTop w:val="0"/>
      <w:marBottom w:val="0"/>
      <w:divBdr>
        <w:top w:val="none" w:sz="0" w:space="0" w:color="auto"/>
        <w:left w:val="none" w:sz="0" w:space="0" w:color="auto"/>
        <w:bottom w:val="none" w:sz="0" w:space="0" w:color="auto"/>
        <w:right w:val="none" w:sz="0" w:space="0" w:color="auto"/>
      </w:divBdr>
      <w:divsChild>
        <w:div w:id="1488982883">
          <w:marLeft w:val="0"/>
          <w:marRight w:val="0"/>
          <w:marTop w:val="0"/>
          <w:marBottom w:val="0"/>
          <w:divBdr>
            <w:top w:val="none" w:sz="0" w:space="0" w:color="auto"/>
            <w:left w:val="none" w:sz="0" w:space="0" w:color="auto"/>
            <w:bottom w:val="none" w:sz="0" w:space="0" w:color="auto"/>
            <w:right w:val="none" w:sz="0" w:space="0" w:color="auto"/>
          </w:divBdr>
          <w:divsChild>
            <w:div w:id="2087452828">
              <w:marLeft w:val="0"/>
              <w:marRight w:val="0"/>
              <w:marTop w:val="0"/>
              <w:marBottom w:val="0"/>
              <w:divBdr>
                <w:top w:val="none" w:sz="0" w:space="0" w:color="auto"/>
                <w:left w:val="none" w:sz="0" w:space="0" w:color="auto"/>
                <w:bottom w:val="none" w:sz="0" w:space="0" w:color="auto"/>
                <w:right w:val="none" w:sz="0" w:space="0" w:color="auto"/>
              </w:divBdr>
            </w:div>
          </w:divsChild>
        </w:div>
        <w:div w:id="218637381">
          <w:marLeft w:val="0"/>
          <w:marRight w:val="0"/>
          <w:marTop w:val="0"/>
          <w:marBottom w:val="0"/>
          <w:divBdr>
            <w:top w:val="none" w:sz="0" w:space="0" w:color="auto"/>
            <w:left w:val="none" w:sz="0" w:space="0" w:color="auto"/>
            <w:bottom w:val="none" w:sz="0" w:space="0" w:color="auto"/>
            <w:right w:val="none" w:sz="0" w:space="0" w:color="auto"/>
          </w:divBdr>
          <w:divsChild>
            <w:div w:id="1356346565">
              <w:marLeft w:val="0"/>
              <w:marRight w:val="0"/>
              <w:marTop w:val="0"/>
              <w:marBottom w:val="0"/>
              <w:divBdr>
                <w:top w:val="none" w:sz="0" w:space="0" w:color="auto"/>
                <w:left w:val="none" w:sz="0" w:space="0" w:color="auto"/>
                <w:bottom w:val="none" w:sz="0" w:space="0" w:color="auto"/>
                <w:right w:val="none" w:sz="0" w:space="0" w:color="auto"/>
              </w:divBdr>
            </w:div>
          </w:divsChild>
        </w:div>
        <w:div w:id="325986808">
          <w:marLeft w:val="0"/>
          <w:marRight w:val="0"/>
          <w:marTop w:val="0"/>
          <w:marBottom w:val="0"/>
          <w:divBdr>
            <w:top w:val="none" w:sz="0" w:space="0" w:color="auto"/>
            <w:left w:val="none" w:sz="0" w:space="0" w:color="auto"/>
            <w:bottom w:val="none" w:sz="0" w:space="0" w:color="auto"/>
            <w:right w:val="none" w:sz="0" w:space="0" w:color="auto"/>
          </w:divBdr>
          <w:divsChild>
            <w:div w:id="22290481">
              <w:marLeft w:val="0"/>
              <w:marRight w:val="0"/>
              <w:marTop w:val="0"/>
              <w:marBottom w:val="0"/>
              <w:divBdr>
                <w:top w:val="none" w:sz="0" w:space="0" w:color="auto"/>
                <w:left w:val="none" w:sz="0" w:space="0" w:color="auto"/>
                <w:bottom w:val="none" w:sz="0" w:space="0" w:color="auto"/>
                <w:right w:val="none" w:sz="0" w:space="0" w:color="auto"/>
              </w:divBdr>
            </w:div>
          </w:divsChild>
        </w:div>
        <w:div w:id="375005629">
          <w:marLeft w:val="0"/>
          <w:marRight w:val="0"/>
          <w:marTop w:val="0"/>
          <w:marBottom w:val="0"/>
          <w:divBdr>
            <w:top w:val="none" w:sz="0" w:space="0" w:color="auto"/>
            <w:left w:val="none" w:sz="0" w:space="0" w:color="auto"/>
            <w:bottom w:val="none" w:sz="0" w:space="0" w:color="auto"/>
            <w:right w:val="none" w:sz="0" w:space="0" w:color="auto"/>
          </w:divBdr>
          <w:divsChild>
            <w:div w:id="776413077">
              <w:marLeft w:val="0"/>
              <w:marRight w:val="0"/>
              <w:marTop w:val="0"/>
              <w:marBottom w:val="0"/>
              <w:divBdr>
                <w:top w:val="none" w:sz="0" w:space="0" w:color="auto"/>
                <w:left w:val="none" w:sz="0" w:space="0" w:color="auto"/>
                <w:bottom w:val="none" w:sz="0" w:space="0" w:color="auto"/>
                <w:right w:val="none" w:sz="0" w:space="0" w:color="auto"/>
              </w:divBdr>
            </w:div>
          </w:divsChild>
        </w:div>
        <w:div w:id="1114330335">
          <w:marLeft w:val="0"/>
          <w:marRight w:val="0"/>
          <w:marTop w:val="0"/>
          <w:marBottom w:val="0"/>
          <w:divBdr>
            <w:top w:val="none" w:sz="0" w:space="0" w:color="auto"/>
            <w:left w:val="none" w:sz="0" w:space="0" w:color="auto"/>
            <w:bottom w:val="none" w:sz="0" w:space="0" w:color="auto"/>
            <w:right w:val="none" w:sz="0" w:space="0" w:color="auto"/>
          </w:divBdr>
          <w:divsChild>
            <w:div w:id="1791169519">
              <w:marLeft w:val="0"/>
              <w:marRight w:val="0"/>
              <w:marTop w:val="0"/>
              <w:marBottom w:val="0"/>
              <w:divBdr>
                <w:top w:val="none" w:sz="0" w:space="0" w:color="auto"/>
                <w:left w:val="none" w:sz="0" w:space="0" w:color="auto"/>
                <w:bottom w:val="none" w:sz="0" w:space="0" w:color="auto"/>
                <w:right w:val="none" w:sz="0" w:space="0" w:color="auto"/>
              </w:divBdr>
            </w:div>
          </w:divsChild>
        </w:div>
        <w:div w:id="1075199202">
          <w:marLeft w:val="0"/>
          <w:marRight w:val="0"/>
          <w:marTop w:val="0"/>
          <w:marBottom w:val="0"/>
          <w:divBdr>
            <w:top w:val="none" w:sz="0" w:space="0" w:color="auto"/>
            <w:left w:val="none" w:sz="0" w:space="0" w:color="auto"/>
            <w:bottom w:val="none" w:sz="0" w:space="0" w:color="auto"/>
            <w:right w:val="none" w:sz="0" w:space="0" w:color="auto"/>
          </w:divBdr>
          <w:divsChild>
            <w:div w:id="496307366">
              <w:marLeft w:val="0"/>
              <w:marRight w:val="0"/>
              <w:marTop w:val="0"/>
              <w:marBottom w:val="0"/>
              <w:divBdr>
                <w:top w:val="none" w:sz="0" w:space="0" w:color="auto"/>
                <w:left w:val="none" w:sz="0" w:space="0" w:color="auto"/>
                <w:bottom w:val="none" w:sz="0" w:space="0" w:color="auto"/>
                <w:right w:val="none" w:sz="0" w:space="0" w:color="auto"/>
              </w:divBdr>
            </w:div>
          </w:divsChild>
        </w:div>
        <w:div w:id="1155996527">
          <w:marLeft w:val="0"/>
          <w:marRight w:val="0"/>
          <w:marTop w:val="0"/>
          <w:marBottom w:val="0"/>
          <w:divBdr>
            <w:top w:val="none" w:sz="0" w:space="0" w:color="auto"/>
            <w:left w:val="none" w:sz="0" w:space="0" w:color="auto"/>
            <w:bottom w:val="none" w:sz="0" w:space="0" w:color="auto"/>
            <w:right w:val="none" w:sz="0" w:space="0" w:color="auto"/>
          </w:divBdr>
          <w:divsChild>
            <w:div w:id="9248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544638382">
      <w:bodyDiv w:val="1"/>
      <w:marLeft w:val="0"/>
      <w:marRight w:val="0"/>
      <w:marTop w:val="0"/>
      <w:marBottom w:val="0"/>
      <w:divBdr>
        <w:top w:val="none" w:sz="0" w:space="0" w:color="auto"/>
        <w:left w:val="none" w:sz="0" w:space="0" w:color="auto"/>
        <w:bottom w:val="none" w:sz="0" w:space="0" w:color="auto"/>
        <w:right w:val="none" w:sz="0" w:space="0" w:color="auto"/>
      </w:divBdr>
      <w:divsChild>
        <w:div w:id="2095659939">
          <w:marLeft w:val="0"/>
          <w:marRight w:val="0"/>
          <w:marTop w:val="0"/>
          <w:marBottom w:val="0"/>
          <w:divBdr>
            <w:top w:val="none" w:sz="0" w:space="0" w:color="auto"/>
            <w:left w:val="none" w:sz="0" w:space="0" w:color="auto"/>
            <w:bottom w:val="none" w:sz="0" w:space="0" w:color="auto"/>
            <w:right w:val="none" w:sz="0" w:space="0" w:color="auto"/>
          </w:divBdr>
          <w:divsChild>
            <w:div w:id="337776120">
              <w:marLeft w:val="0"/>
              <w:marRight w:val="0"/>
              <w:marTop w:val="0"/>
              <w:marBottom w:val="0"/>
              <w:divBdr>
                <w:top w:val="none" w:sz="0" w:space="0" w:color="auto"/>
                <w:left w:val="none" w:sz="0" w:space="0" w:color="auto"/>
                <w:bottom w:val="none" w:sz="0" w:space="0" w:color="auto"/>
                <w:right w:val="none" w:sz="0" w:space="0" w:color="auto"/>
              </w:divBdr>
            </w:div>
          </w:divsChild>
        </w:div>
        <w:div w:id="721833448">
          <w:marLeft w:val="0"/>
          <w:marRight w:val="0"/>
          <w:marTop w:val="0"/>
          <w:marBottom w:val="0"/>
          <w:divBdr>
            <w:top w:val="none" w:sz="0" w:space="0" w:color="auto"/>
            <w:left w:val="none" w:sz="0" w:space="0" w:color="auto"/>
            <w:bottom w:val="none" w:sz="0" w:space="0" w:color="auto"/>
            <w:right w:val="none" w:sz="0" w:space="0" w:color="auto"/>
          </w:divBdr>
          <w:divsChild>
            <w:div w:id="24255631">
              <w:marLeft w:val="0"/>
              <w:marRight w:val="0"/>
              <w:marTop w:val="0"/>
              <w:marBottom w:val="0"/>
              <w:divBdr>
                <w:top w:val="none" w:sz="0" w:space="0" w:color="auto"/>
                <w:left w:val="none" w:sz="0" w:space="0" w:color="auto"/>
                <w:bottom w:val="none" w:sz="0" w:space="0" w:color="auto"/>
                <w:right w:val="none" w:sz="0" w:space="0" w:color="auto"/>
              </w:divBdr>
            </w:div>
          </w:divsChild>
        </w:div>
        <w:div w:id="436995414">
          <w:marLeft w:val="0"/>
          <w:marRight w:val="0"/>
          <w:marTop w:val="0"/>
          <w:marBottom w:val="0"/>
          <w:divBdr>
            <w:top w:val="none" w:sz="0" w:space="0" w:color="auto"/>
            <w:left w:val="none" w:sz="0" w:space="0" w:color="auto"/>
            <w:bottom w:val="none" w:sz="0" w:space="0" w:color="auto"/>
            <w:right w:val="none" w:sz="0" w:space="0" w:color="auto"/>
          </w:divBdr>
          <w:divsChild>
            <w:div w:id="1671641082">
              <w:marLeft w:val="0"/>
              <w:marRight w:val="0"/>
              <w:marTop w:val="0"/>
              <w:marBottom w:val="0"/>
              <w:divBdr>
                <w:top w:val="none" w:sz="0" w:space="0" w:color="auto"/>
                <w:left w:val="none" w:sz="0" w:space="0" w:color="auto"/>
                <w:bottom w:val="none" w:sz="0" w:space="0" w:color="auto"/>
                <w:right w:val="none" w:sz="0" w:space="0" w:color="auto"/>
              </w:divBdr>
            </w:div>
          </w:divsChild>
        </w:div>
        <w:div w:id="70080668">
          <w:marLeft w:val="0"/>
          <w:marRight w:val="0"/>
          <w:marTop w:val="0"/>
          <w:marBottom w:val="0"/>
          <w:divBdr>
            <w:top w:val="none" w:sz="0" w:space="0" w:color="auto"/>
            <w:left w:val="none" w:sz="0" w:space="0" w:color="auto"/>
            <w:bottom w:val="none" w:sz="0" w:space="0" w:color="auto"/>
            <w:right w:val="none" w:sz="0" w:space="0" w:color="auto"/>
          </w:divBdr>
          <w:divsChild>
            <w:div w:id="753941732">
              <w:marLeft w:val="0"/>
              <w:marRight w:val="0"/>
              <w:marTop w:val="0"/>
              <w:marBottom w:val="0"/>
              <w:divBdr>
                <w:top w:val="none" w:sz="0" w:space="0" w:color="auto"/>
                <w:left w:val="none" w:sz="0" w:space="0" w:color="auto"/>
                <w:bottom w:val="none" w:sz="0" w:space="0" w:color="auto"/>
                <w:right w:val="none" w:sz="0" w:space="0" w:color="auto"/>
              </w:divBdr>
            </w:div>
          </w:divsChild>
        </w:div>
        <w:div w:id="1119910295">
          <w:marLeft w:val="0"/>
          <w:marRight w:val="0"/>
          <w:marTop w:val="0"/>
          <w:marBottom w:val="0"/>
          <w:divBdr>
            <w:top w:val="none" w:sz="0" w:space="0" w:color="auto"/>
            <w:left w:val="none" w:sz="0" w:space="0" w:color="auto"/>
            <w:bottom w:val="none" w:sz="0" w:space="0" w:color="auto"/>
            <w:right w:val="none" w:sz="0" w:space="0" w:color="auto"/>
          </w:divBdr>
          <w:divsChild>
            <w:div w:id="212348426">
              <w:marLeft w:val="0"/>
              <w:marRight w:val="0"/>
              <w:marTop w:val="0"/>
              <w:marBottom w:val="0"/>
              <w:divBdr>
                <w:top w:val="none" w:sz="0" w:space="0" w:color="auto"/>
                <w:left w:val="none" w:sz="0" w:space="0" w:color="auto"/>
                <w:bottom w:val="none" w:sz="0" w:space="0" w:color="auto"/>
                <w:right w:val="none" w:sz="0" w:space="0" w:color="auto"/>
              </w:divBdr>
            </w:div>
          </w:divsChild>
        </w:div>
        <w:div w:id="1354310248">
          <w:marLeft w:val="0"/>
          <w:marRight w:val="0"/>
          <w:marTop w:val="0"/>
          <w:marBottom w:val="0"/>
          <w:divBdr>
            <w:top w:val="none" w:sz="0" w:space="0" w:color="auto"/>
            <w:left w:val="none" w:sz="0" w:space="0" w:color="auto"/>
            <w:bottom w:val="none" w:sz="0" w:space="0" w:color="auto"/>
            <w:right w:val="none" w:sz="0" w:space="0" w:color="auto"/>
          </w:divBdr>
          <w:divsChild>
            <w:div w:id="886722864">
              <w:marLeft w:val="0"/>
              <w:marRight w:val="0"/>
              <w:marTop w:val="0"/>
              <w:marBottom w:val="0"/>
              <w:divBdr>
                <w:top w:val="none" w:sz="0" w:space="0" w:color="auto"/>
                <w:left w:val="none" w:sz="0" w:space="0" w:color="auto"/>
                <w:bottom w:val="none" w:sz="0" w:space="0" w:color="auto"/>
                <w:right w:val="none" w:sz="0" w:space="0" w:color="auto"/>
              </w:divBdr>
            </w:div>
          </w:divsChild>
        </w:div>
        <w:div w:id="65346777">
          <w:marLeft w:val="0"/>
          <w:marRight w:val="0"/>
          <w:marTop w:val="0"/>
          <w:marBottom w:val="0"/>
          <w:divBdr>
            <w:top w:val="none" w:sz="0" w:space="0" w:color="auto"/>
            <w:left w:val="none" w:sz="0" w:space="0" w:color="auto"/>
            <w:bottom w:val="none" w:sz="0" w:space="0" w:color="auto"/>
            <w:right w:val="none" w:sz="0" w:space="0" w:color="auto"/>
          </w:divBdr>
          <w:divsChild>
            <w:div w:id="25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CF3135F5</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2</cp:revision>
  <cp:lastPrinted>2019-10-01T06:50:00Z</cp:lastPrinted>
  <dcterms:created xsi:type="dcterms:W3CDTF">2019-10-04T10:24:00Z</dcterms:created>
  <dcterms:modified xsi:type="dcterms:W3CDTF">2019-10-04T10:24:00Z</dcterms:modified>
</cp:coreProperties>
</file>